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5F" w:rsidRPr="00E7623B" w:rsidRDefault="0027105F" w:rsidP="0027105F">
      <w:pPr>
        <w:pStyle w:val="VVKSOKop1"/>
        <w:numPr>
          <w:ilvl w:val="0"/>
          <w:numId w:val="0"/>
        </w:numPr>
        <w:shd w:val="clear" w:color="auto" w:fill="BFBFBF" w:themeFill="background1" w:themeFillShade="BF"/>
        <w:ind w:left="851" w:hanging="851"/>
      </w:pPr>
      <w:r>
        <w:t xml:space="preserve">Leerplan </w:t>
      </w:r>
      <w:proofErr w:type="spellStart"/>
      <w:r>
        <w:t>ovsg</w:t>
      </w:r>
      <w:proofErr w:type="spellEnd"/>
      <w:r>
        <w:t xml:space="preserve">/po </w:t>
      </w:r>
      <w:r w:rsidRPr="009D631B">
        <w:rPr>
          <w:color w:val="000000"/>
          <w:szCs w:val="28"/>
        </w:rPr>
        <w:t>O/2/201</w:t>
      </w:r>
      <w:r>
        <w:rPr>
          <w:color w:val="000000"/>
          <w:szCs w:val="28"/>
        </w:rPr>
        <w:t>3/305</w:t>
      </w:r>
      <w:r w:rsidR="004F1F4C">
        <w:rPr>
          <w:color w:val="000000"/>
          <w:szCs w:val="28"/>
        </w:rPr>
        <w:t xml:space="preserve"> </w:t>
      </w:r>
      <w:r w:rsidRPr="00E7623B">
        <w:t xml:space="preserve">– </w:t>
      </w:r>
      <w:r>
        <w:t>derde</w:t>
      </w:r>
      <w:r w:rsidRPr="00E7623B">
        <w:t xml:space="preserve"> graad ‘</w:t>
      </w:r>
      <w:r>
        <w:t xml:space="preserve">Brood- en banket </w:t>
      </w:r>
      <w:proofErr w:type="spellStart"/>
      <w:r>
        <w:t>t</w:t>
      </w:r>
      <w:r w:rsidRPr="00E7623B">
        <w:t>so</w:t>
      </w:r>
      <w:proofErr w:type="spellEnd"/>
      <w:r w:rsidRPr="00E7623B">
        <w:t>’</w:t>
      </w: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5652"/>
        <w:gridCol w:w="828"/>
        <w:gridCol w:w="828"/>
        <w:gridCol w:w="6868"/>
        <w:gridCol w:w="1011"/>
      </w:tblGrid>
      <w:tr w:rsidR="004F1F4C" w:rsidTr="004F1F4C">
        <w:trPr>
          <w:trHeight w:val="397"/>
          <w:tblHeader/>
        </w:trPr>
        <w:tc>
          <w:tcPr>
            <w:tcW w:w="831" w:type="dxa"/>
            <w:vAlign w:val="center"/>
          </w:tcPr>
          <w:p w:rsidR="004F1F4C" w:rsidRDefault="004F1F4C" w:rsidP="004F1F4C">
            <w:pPr>
              <w:spacing w:before="80" w:after="80"/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>Nr.</w:t>
            </w:r>
          </w:p>
        </w:tc>
        <w:tc>
          <w:tcPr>
            <w:tcW w:w="5652" w:type="dxa"/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28" w:type="dxa"/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868" w:type="dxa"/>
            <w:tcBorders>
              <w:left w:val="double" w:sz="4" w:space="0" w:color="auto"/>
            </w:tcBorders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1011" w:type="dxa"/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631837" w:rsidTr="004F1F4C">
        <w:trPr>
          <w:trHeight w:val="340"/>
        </w:trPr>
        <w:tc>
          <w:tcPr>
            <w:tcW w:w="8139" w:type="dxa"/>
            <w:gridSpan w:val="4"/>
            <w:tcBorders>
              <w:right w:val="nil"/>
            </w:tcBorders>
          </w:tcPr>
          <w:p w:rsidR="00631837" w:rsidRPr="00D56CBF" w:rsidRDefault="00631837" w:rsidP="004F1F4C">
            <w:pPr>
              <w:pStyle w:val="Kop2"/>
              <w:rPr>
                <w:color w:val="000000" w:themeColor="text1"/>
              </w:rPr>
            </w:pPr>
            <w:bookmarkStart w:id="0" w:name="_Toc283372045"/>
            <w:bookmarkStart w:id="1" w:name="_Toc314150769"/>
            <w:bookmarkStart w:id="2" w:name="_Toc341877665"/>
            <w:r>
              <w:t>5.3</w:t>
            </w:r>
            <w:r>
              <w:tab/>
            </w:r>
            <w:r w:rsidRPr="001979B3">
              <w:t xml:space="preserve">TV/PV Praktijk </w:t>
            </w:r>
            <w:r>
              <w:t>Bakkerij</w:t>
            </w:r>
            <w:r w:rsidRPr="001979B3">
              <w:t xml:space="preserve">: </w:t>
            </w:r>
            <w:proofErr w:type="spellStart"/>
            <w:r w:rsidRPr="001979B3">
              <w:t>taalontwikkelend</w:t>
            </w:r>
            <w:proofErr w:type="spellEnd"/>
            <w:r w:rsidRPr="001979B3">
              <w:t xml:space="preserve"> vakonderwijs</w:t>
            </w:r>
            <w:bookmarkEnd w:id="0"/>
            <w:bookmarkEnd w:id="1"/>
            <w:bookmarkEnd w:id="2"/>
            <w:r w:rsidRPr="001979B3">
              <w:t xml:space="preserve"> </w:t>
            </w:r>
          </w:p>
        </w:tc>
        <w:tc>
          <w:tcPr>
            <w:tcW w:w="7879" w:type="dxa"/>
            <w:gridSpan w:val="2"/>
            <w:tcBorders>
              <w:left w:val="nil"/>
            </w:tcBorders>
            <w:vAlign w:val="center"/>
          </w:tcPr>
          <w:p w:rsidR="00631837" w:rsidRPr="00015B73" w:rsidRDefault="00631837" w:rsidP="004F1F4C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631837" w:rsidTr="004F1F4C">
        <w:trPr>
          <w:trHeight w:val="397"/>
        </w:trPr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pStyle w:val="NummerDoelstelling"/>
            </w:pPr>
          </w:p>
        </w:tc>
        <w:tc>
          <w:tcPr>
            <w:tcW w:w="5652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(nieuwe) vaktermen kunnen gebruiken, mondeling en schriftelijk kunnen omschrijven.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4700F" w:rsidRPr="00281F47" w:rsidTr="004F1F4C">
        <w:trPr>
          <w:trHeight w:val="397"/>
        </w:trPr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7308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Pr="003537F9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3537F9">
              <w:rPr>
                <w:sz w:val="18"/>
              </w:rPr>
              <w:t xml:space="preserve">In verband met o.a.: </w:t>
            </w:r>
          </w:p>
          <w:p w:rsidR="0064700F" w:rsidRDefault="0064700F" w:rsidP="0064700F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het productieproces o.a. planning, bereiding, opbouw en afwerking;</w:t>
            </w:r>
          </w:p>
          <w:p w:rsidR="0064700F" w:rsidRPr="003537F9" w:rsidRDefault="0064700F" w:rsidP="0064700F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 xml:space="preserve">de </w:t>
            </w:r>
            <w:r w:rsidRPr="003537F9">
              <w:rPr>
                <w:sz w:val="18"/>
              </w:rPr>
              <w:t>grondstoffen</w:t>
            </w:r>
            <w:r>
              <w:rPr>
                <w:sz w:val="18"/>
              </w:rPr>
              <w:t>;</w:t>
            </w:r>
          </w:p>
          <w:p w:rsidR="0064700F" w:rsidRPr="003537F9" w:rsidRDefault="0064700F" w:rsidP="0064700F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3537F9">
              <w:rPr>
                <w:sz w:val="18"/>
              </w:rPr>
              <w:t xml:space="preserve">machines en klein </w:t>
            </w:r>
            <w:r>
              <w:rPr>
                <w:sz w:val="18"/>
              </w:rPr>
              <w:t>gereedschap;</w:t>
            </w:r>
          </w:p>
          <w:p w:rsidR="0064700F" w:rsidRDefault="0064700F" w:rsidP="0064700F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3537F9">
              <w:rPr>
                <w:sz w:val="18"/>
              </w:rPr>
              <w:t xml:space="preserve">correcte benaming van </w:t>
            </w:r>
            <w:r>
              <w:rPr>
                <w:sz w:val="18"/>
              </w:rPr>
              <w:t>de bereiding- en bewerkingsmethodes;</w:t>
            </w:r>
          </w:p>
          <w:p w:rsidR="0064700F" w:rsidRDefault="0064700F" w:rsidP="0064700F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co</w:t>
            </w:r>
            <w:r w:rsidRPr="003537F9">
              <w:rPr>
                <w:sz w:val="18"/>
              </w:rPr>
              <w:t>rrecte benaming van de eindproducten</w:t>
            </w:r>
            <w:r>
              <w:rPr>
                <w:sz w:val="18"/>
              </w:rPr>
              <w:t>.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  <w:p w:rsidR="0064700F" w:rsidRPr="00C00CD3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2 Groot en klein materiaal</w:t>
            </w: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3 Basisgrondstoffen</w:t>
            </w: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  <w:p w:rsidR="0064700F" w:rsidRPr="00C00CD3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C00CD3">
              <w:rPr>
                <w:b/>
                <w:bCs/>
                <w:color w:val="FF0000"/>
                <w:sz w:val="22"/>
                <w:szCs w:val="22"/>
              </w:rPr>
              <w:t>Banketbakkerij 3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3 Basisgrondstoffen</w:t>
            </w: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2 Klein materiaal</w:t>
            </w:r>
          </w:p>
          <w:p w:rsidR="0064700F" w:rsidRPr="00A962B3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17 – 26</w:t>
            </w: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27 – 59</w:t>
            </w: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27 – 37</w:t>
            </w:r>
          </w:p>
          <w:p w:rsidR="0064700F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23 - 24</w:t>
            </w:r>
          </w:p>
          <w:p w:rsidR="0064700F" w:rsidRPr="000E3E5E" w:rsidRDefault="0064700F" w:rsidP="006470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64700F" w:rsidRPr="002E0438" w:rsidTr="004F1F4C">
        <w:trPr>
          <w:trHeight w:val="397"/>
        </w:trPr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700F" w:rsidRPr="00D3632F" w:rsidRDefault="0064700F" w:rsidP="0064700F">
            <w:pPr>
              <w:pStyle w:val="NummerDoelstelling"/>
              <w:rPr>
                <w:lang w:val="en-US"/>
              </w:rPr>
            </w:pPr>
          </w:p>
        </w:tc>
        <w:tc>
          <w:tcPr>
            <w:tcW w:w="5652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Pr="002E0438" w:rsidRDefault="0064700F" w:rsidP="0064700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Vakgerichte teksten begrijpend kunnen lezen, analyseren, en </w:t>
            </w:r>
            <w:r>
              <w:rPr>
                <w:rFonts w:cs="Arial"/>
                <w:b/>
                <w:bCs/>
                <w:sz w:val="18"/>
                <w:szCs w:val="18"/>
              </w:rPr>
              <w:t>gebruik kunnen maken van de titels, tussenkopjes, indeling in paragrafen, afbeeldingen, lay-out.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Pr="002E0438" w:rsidRDefault="0064700F" w:rsidP="0064700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LER 4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STM 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Pr="002E0438" w:rsidRDefault="0064700F" w:rsidP="0064700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4700F" w:rsidRPr="002E0438" w:rsidRDefault="0064700F" w:rsidP="0064700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00F" w:rsidRPr="002E0438" w:rsidRDefault="0064700F" w:rsidP="0064700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4700F" w:rsidRPr="00631837" w:rsidTr="004F1F4C">
        <w:trPr>
          <w:trHeight w:val="397"/>
        </w:trPr>
        <w:tc>
          <w:tcPr>
            <w:tcW w:w="831" w:type="dxa"/>
            <w:tcBorders>
              <w:top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7308" w:type="dxa"/>
            <w:gridSpan w:val="3"/>
            <w:tcBorders>
              <w:top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pStyle w:val="Lijstalinea"/>
              <w:tabs>
                <w:tab w:val="left" w:pos="226"/>
              </w:tabs>
              <w:spacing w:before="80" w:after="80"/>
              <w:ind w:left="375" w:hanging="283"/>
              <w:rPr>
                <w:sz w:val="18"/>
              </w:rPr>
            </w:pPr>
            <w:r>
              <w:rPr>
                <w:sz w:val="18"/>
              </w:rPr>
              <w:t>O.</w:t>
            </w:r>
            <w:r w:rsidRPr="00F85D1F">
              <w:rPr>
                <w:sz w:val="18"/>
              </w:rPr>
              <w:t>a.</w:t>
            </w:r>
          </w:p>
          <w:p w:rsidR="0064700F" w:rsidRPr="00F85D1F" w:rsidRDefault="0064700F" w:rsidP="0064700F">
            <w:pPr>
              <w:pStyle w:val="Lijstalinea"/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85D1F">
              <w:rPr>
                <w:sz w:val="18"/>
              </w:rPr>
              <w:t>cursus</w:t>
            </w:r>
          </w:p>
          <w:p w:rsidR="0064700F" w:rsidRPr="00F85D1F" w:rsidRDefault="0064700F" w:rsidP="0064700F">
            <w:pPr>
              <w:pStyle w:val="Lijstalinea"/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85D1F">
              <w:rPr>
                <w:sz w:val="18"/>
              </w:rPr>
              <w:t>GIP – bundel</w:t>
            </w:r>
          </w:p>
          <w:p w:rsidR="0064700F" w:rsidRPr="00F85D1F" w:rsidRDefault="0064700F" w:rsidP="0064700F">
            <w:pPr>
              <w:pStyle w:val="Lijstalinea"/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85D1F">
              <w:rPr>
                <w:sz w:val="18"/>
              </w:rPr>
              <w:t>stagebundel/stageschrift</w:t>
            </w:r>
          </w:p>
          <w:p w:rsidR="0064700F" w:rsidRPr="00F85D1F" w:rsidRDefault="0064700F" w:rsidP="0064700F">
            <w:pPr>
              <w:pStyle w:val="Lijstalinea"/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85D1F">
              <w:rPr>
                <w:sz w:val="18"/>
              </w:rPr>
              <w:t>recepten</w:t>
            </w:r>
          </w:p>
          <w:p w:rsidR="0064700F" w:rsidRPr="00F85D1F" w:rsidRDefault="0064700F" w:rsidP="0064700F">
            <w:pPr>
              <w:pStyle w:val="Lijstalinea"/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85D1F">
              <w:rPr>
                <w:sz w:val="18"/>
              </w:rPr>
              <w:t>opgaven</w:t>
            </w:r>
          </w:p>
          <w:p w:rsidR="0064700F" w:rsidRPr="00F85D1F" w:rsidRDefault="0064700F" w:rsidP="0064700F">
            <w:pPr>
              <w:pStyle w:val="Lijstalinea"/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85D1F">
              <w:rPr>
                <w:sz w:val="18"/>
              </w:rPr>
              <w:t>artikels</w:t>
            </w:r>
          </w:p>
          <w:p w:rsidR="0064700F" w:rsidRDefault="0064700F" w:rsidP="0064700F">
            <w:pPr>
              <w:pStyle w:val="Lijstalinea"/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85D1F">
              <w:rPr>
                <w:sz w:val="18"/>
              </w:rPr>
              <w:t>handleidingen</w:t>
            </w:r>
          </w:p>
          <w:p w:rsidR="0064700F" w:rsidRDefault="0064700F" w:rsidP="0064700F">
            <w:pPr>
              <w:pStyle w:val="Lijstalinea"/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veiligheids- en hygiënefiches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</w:tcBorders>
          </w:tcPr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011" w:type="dxa"/>
            <w:tcBorders>
              <w:top w:val="single" w:sz="18" w:space="0" w:color="auto"/>
            </w:tcBorders>
          </w:tcPr>
          <w:p w:rsidR="0064700F" w:rsidRPr="00D3632F" w:rsidRDefault="0064700F" w:rsidP="0064700F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  <w:tr w:rsidR="0064700F" w:rsidTr="004F1F4C">
        <w:trPr>
          <w:trHeight w:val="397"/>
        </w:trPr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700F" w:rsidRPr="00D3632F" w:rsidRDefault="0064700F" w:rsidP="0064700F">
            <w:pPr>
              <w:pStyle w:val="NummerDoelstelling"/>
              <w:rPr>
                <w:lang w:val="en-US"/>
              </w:rPr>
            </w:pPr>
          </w:p>
        </w:tc>
        <w:tc>
          <w:tcPr>
            <w:tcW w:w="5652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Vakgerichte teksten kunnen schrijven. 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STM 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4700F" w:rsidRPr="00A3760D" w:rsidTr="004F1F4C">
        <w:trPr>
          <w:trHeight w:val="397"/>
        </w:trPr>
        <w:tc>
          <w:tcPr>
            <w:tcW w:w="831" w:type="dxa"/>
            <w:tcBorders>
              <w:top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7308" w:type="dxa"/>
            <w:gridSpan w:val="3"/>
            <w:tcBorders>
              <w:top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tabs>
                <w:tab w:val="left" w:pos="375"/>
              </w:tabs>
              <w:spacing w:before="80" w:after="80"/>
              <w:ind w:left="375" w:hanging="375"/>
              <w:rPr>
                <w:sz w:val="18"/>
              </w:rPr>
            </w:pPr>
            <w:r>
              <w:rPr>
                <w:sz w:val="18"/>
              </w:rPr>
              <w:t>Vakgerichte teksten: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verwerken van gegevens of leerstof;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gegeven informatie samenvatten;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 xml:space="preserve">antwoorden op </w:t>
            </w:r>
            <w:proofErr w:type="spellStart"/>
            <w:r>
              <w:rPr>
                <w:sz w:val="18"/>
              </w:rPr>
              <w:t>toetsvragen</w:t>
            </w:r>
            <w:proofErr w:type="spellEnd"/>
            <w:r>
              <w:rPr>
                <w:sz w:val="18"/>
              </w:rPr>
              <w:t>;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onderschriften bij afbeeldingen;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een aangereikt schema aanvullen;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informatie samenvatten.</w:t>
            </w:r>
          </w:p>
          <w:p w:rsidR="0064700F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C6996">
              <w:rPr>
                <w:sz w:val="18"/>
              </w:rPr>
              <w:t xml:space="preserve">Samenstellen </w:t>
            </w:r>
            <w:r>
              <w:rPr>
                <w:sz w:val="18"/>
              </w:rPr>
              <w:t>van een</w:t>
            </w:r>
            <w:r w:rsidRPr="008C6996">
              <w:rPr>
                <w:sz w:val="18"/>
              </w:rPr>
              <w:t xml:space="preserve"> GIP-</w:t>
            </w:r>
            <w:r>
              <w:rPr>
                <w:sz w:val="18"/>
              </w:rPr>
              <w:t>bundel</w:t>
            </w:r>
            <w:r w:rsidRPr="008C6996">
              <w:rPr>
                <w:sz w:val="18"/>
              </w:rPr>
              <w:t xml:space="preserve"> (geïntegreerde proef).</w:t>
            </w:r>
          </w:p>
          <w:p w:rsidR="0064700F" w:rsidRPr="008C6996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Aanvullen van het stagedossier.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</w:tcBorders>
          </w:tcPr>
          <w:p w:rsidR="0064700F" w:rsidRPr="00875CEA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011" w:type="dxa"/>
            <w:tcBorders>
              <w:top w:val="single" w:sz="18" w:space="0" w:color="auto"/>
            </w:tcBorders>
          </w:tcPr>
          <w:p w:rsidR="0064700F" w:rsidRPr="00CD5A3F" w:rsidRDefault="0064700F" w:rsidP="0064700F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  <w:tr w:rsidR="0064700F" w:rsidTr="004F1F4C">
        <w:trPr>
          <w:trHeight w:val="397"/>
        </w:trPr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700F" w:rsidRPr="00D3632F" w:rsidRDefault="0064700F" w:rsidP="0064700F">
            <w:pPr>
              <w:pStyle w:val="NummerDoelstelling"/>
              <w:rPr>
                <w:lang w:val="en-US"/>
              </w:rPr>
            </w:pPr>
          </w:p>
        </w:tc>
        <w:tc>
          <w:tcPr>
            <w:tcW w:w="5652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Een schriftelijke en/of mondelinge opdracht bij een luister- of waarnemingsoefening kunnen vervullen.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STM 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4700F" w:rsidRPr="00A3760D" w:rsidTr="004F1F4C">
        <w:trPr>
          <w:trHeight w:val="397"/>
        </w:trPr>
        <w:tc>
          <w:tcPr>
            <w:tcW w:w="831" w:type="dxa"/>
            <w:tcBorders>
              <w:top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7308" w:type="dxa"/>
            <w:gridSpan w:val="3"/>
            <w:tcBorders>
              <w:top w:val="single" w:sz="18" w:space="0" w:color="auto"/>
              <w:right w:val="double" w:sz="4" w:space="0" w:color="auto"/>
            </w:tcBorders>
          </w:tcPr>
          <w:p w:rsidR="0064700F" w:rsidRPr="00262BC2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Luister- of waarnemingsoefening waarbij leerlingen gegeven informatie samenvatten </w:t>
            </w:r>
            <w:r>
              <w:rPr>
                <w:sz w:val="18"/>
              </w:rPr>
              <w:br/>
              <w:t xml:space="preserve">o.a. </w:t>
            </w:r>
          </w:p>
          <w:p w:rsidR="0064700F" w:rsidRPr="00D9051B" w:rsidRDefault="0064700F" w:rsidP="0064700F">
            <w:pPr>
              <w:pStyle w:val="Lijstalinea"/>
              <w:numPr>
                <w:ilvl w:val="0"/>
                <w:numId w:val="4"/>
              </w:numPr>
              <w:tabs>
                <w:tab w:val="left" w:pos="226"/>
              </w:tabs>
              <w:spacing w:before="80" w:after="80"/>
              <w:ind w:left="659" w:hanging="284"/>
              <w:rPr>
                <w:sz w:val="18"/>
                <w:szCs w:val="24"/>
              </w:rPr>
            </w:pPr>
            <w:r w:rsidRPr="00D9051B">
              <w:rPr>
                <w:sz w:val="18"/>
                <w:szCs w:val="24"/>
              </w:rPr>
              <w:t>bij het verdedigen van GIP-opdrachten</w:t>
            </w:r>
            <w:r>
              <w:rPr>
                <w:sz w:val="18"/>
                <w:szCs w:val="24"/>
              </w:rPr>
              <w:t>;</w:t>
            </w:r>
          </w:p>
          <w:p w:rsidR="0064700F" w:rsidRPr="00D9051B" w:rsidRDefault="0064700F" w:rsidP="0064700F">
            <w:pPr>
              <w:pStyle w:val="Lijstalinea"/>
              <w:numPr>
                <w:ilvl w:val="0"/>
                <w:numId w:val="4"/>
              </w:numPr>
              <w:tabs>
                <w:tab w:val="left" w:pos="226"/>
              </w:tabs>
              <w:spacing w:before="80" w:after="80"/>
              <w:ind w:left="659" w:hanging="284"/>
              <w:rPr>
                <w:sz w:val="18"/>
                <w:szCs w:val="24"/>
              </w:rPr>
            </w:pPr>
            <w:r w:rsidRPr="00D9051B">
              <w:rPr>
                <w:sz w:val="18"/>
                <w:szCs w:val="24"/>
              </w:rPr>
              <w:t>bespreking stage</w:t>
            </w:r>
            <w:r>
              <w:rPr>
                <w:sz w:val="18"/>
                <w:szCs w:val="24"/>
              </w:rPr>
              <w:t>;</w:t>
            </w:r>
          </w:p>
          <w:p w:rsidR="0064700F" w:rsidRPr="00D9051B" w:rsidRDefault="0064700F" w:rsidP="0064700F">
            <w:pPr>
              <w:pStyle w:val="Lijstalinea"/>
              <w:numPr>
                <w:ilvl w:val="0"/>
                <w:numId w:val="4"/>
              </w:numPr>
              <w:tabs>
                <w:tab w:val="left" w:pos="226"/>
              </w:tabs>
              <w:spacing w:before="80" w:after="80"/>
              <w:ind w:left="659" w:hanging="284"/>
              <w:rPr>
                <w:sz w:val="18"/>
              </w:rPr>
            </w:pPr>
            <w:r w:rsidRPr="00D9051B">
              <w:rPr>
                <w:sz w:val="18"/>
                <w:szCs w:val="24"/>
              </w:rPr>
              <w:t>gastdocenten, bedrijfsbezoeken, studie-uitstappen</w:t>
            </w:r>
            <w:r>
              <w:rPr>
                <w:sz w:val="18"/>
                <w:szCs w:val="24"/>
              </w:rPr>
              <w:t>.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</w:tcBorders>
          </w:tcPr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011" w:type="dxa"/>
            <w:tcBorders>
              <w:top w:val="single" w:sz="18" w:space="0" w:color="auto"/>
            </w:tcBorders>
          </w:tcPr>
          <w:p w:rsidR="0064700F" w:rsidRPr="00D3632F" w:rsidRDefault="0064700F" w:rsidP="0064700F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  <w:tr w:rsidR="0064700F" w:rsidTr="004F1F4C">
        <w:trPr>
          <w:trHeight w:val="397"/>
        </w:trPr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700F" w:rsidRPr="00D3632F" w:rsidRDefault="0064700F" w:rsidP="0064700F">
            <w:pPr>
              <w:pStyle w:val="NummerDoelstelling"/>
              <w:rPr>
                <w:lang w:val="en-US"/>
              </w:rPr>
            </w:pPr>
          </w:p>
        </w:tc>
        <w:tc>
          <w:tcPr>
            <w:tcW w:w="5652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 een sociaalvaardige manier kunnen deelnemen aan een onderwijsleergesprek of een groepsgesprek en kunnen communiceren met diverse doelgroepen.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Pr="00F87DC8" w:rsidRDefault="0064700F" w:rsidP="0064700F">
            <w:pPr>
              <w:spacing w:before="80" w:after="80"/>
              <w:jc w:val="center"/>
              <w:rPr>
                <w:b/>
                <w:bCs/>
                <w:sz w:val="18"/>
                <w:lang w:val="de-DE"/>
              </w:rPr>
            </w:pPr>
            <w:r w:rsidRPr="00F87DC8">
              <w:rPr>
                <w:b/>
                <w:bCs/>
                <w:sz w:val="18"/>
                <w:lang w:val="de-DE"/>
              </w:rPr>
              <w:t>EDV</w:t>
            </w:r>
            <w:r w:rsidRPr="00F87DC8">
              <w:rPr>
                <w:b/>
                <w:bCs/>
                <w:sz w:val="18"/>
                <w:lang w:val="de-DE"/>
              </w:rPr>
              <w:br/>
              <w:t>LER 4</w:t>
            </w:r>
            <w:r w:rsidRPr="00F87DC8">
              <w:rPr>
                <w:b/>
                <w:bCs/>
                <w:sz w:val="18"/>
                <w:lang w:val="de-DE"/>
              </w:rPr>
              <w:br/>
              <w:t>STM 1</w:t>
            </w:r>
            <w:r w:rsidRPr="00F87DC8">
              <w:rPr>
                <w:b/>
                <w:bCs/>
                <w:sz w:val="18"/>
                <w:lang w:val="de-DE"/>
              </w:rPr>
              <w:br/>
              <w:t>STM 5</w:t>
            </w:r>
            <w:r w:rsidRPr="00F87DC8">
              <w:rPr>
                <w:b/>
                <w:bCs/>
                <w:sz w:val="18"/>
                <w:lang w:val="de-DE"/>
              </w:rPr>
              <w:br/>
            </w:r>
            <w:r w:rsidRPr="00F87DC8">
              <w:rPr>
                <w:rFonts w:cs="Arial"/>
                <w:b/>
                <w:bCs/>
                <w:sz w:val="18"/>
                <w:szCs w:val="18"/>
                <w:lang w:val="de-DE"/>
              </w:rPr>
              <w:t>STM 22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4700F" w:rsidTr="004F1F4C">
        <w:trPr>
          <w:trHeight w:val="397"/>
        </w:trPr>
        <w:tc>
          <w:tcPr>
            <w:tcW w:w="831" w:type="dxa"/>
            <w:tcBorders>
              <w:top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7308" w:type="dxa"/>
            <w:gridSpan w:val="3"/>
            <w:tcBorders>
              <w:top w:val="single" w:sz="18" w:space="0" w:color="auto"/>
              <w:right w:val="double" w:sz="4" w:space="0" w:color="auto"/>
            </w:tcBorders>
          </w:tcPr>
          <w:p w:rsidR="0064700F" w:rsidRPr="00D9051B" w:rsidRDefault="0064700F" w:rsidP="0064700F">
            <w:pPr>
              <w:pStyle w:val="Lijstalinea"/>
              <w:tabs>
                <w:tab w:val="left" w:pos="226"/>
              </w:tabs>
              <w:spacing w:before="80" w:after="80"/>
              <w:ind w:left="360" w:hanging="263"/>
              <w:rPr>
                <w:sz w:val="18"/>
              </w:rPr>
            </w:pPr>
            <w:r w:rsidRPr="00D9051B">
              <w:rPr>
                <w:sz w:val="18"/>
              </w:rPr>
              <w:t xml:space="preserve">Aangepaste communicatie </w:t>
            </w:r>
            <w:r>
              <w:rPr>
                <w:sz w:val="18"/>
              </w:rPr>
              <w:t xml:space="preserve">en vakgerichte gesprekken </w:t>
            </w:r>
            <w:r w:rsidRPr="00D9051B">
              <w:rPr>
                <w:sz w:val="18"/>
              </w:rPr>
              <w:t xml:space="preserve">met o.a. </w:t>
            </w:r>
            <w:r w:rsidRPr="00D9051B">
              <w:rPr>
                <w:sz w:val="18"/>
              </w:rPr>
              <w:br/>
              <w:t>-</w:t>
            </w:r>
            <w:r w:rsidRPr="00D9051B">
              <w:rPr>
                <w:sz w:val="18"/>
              </w:rPr>
              <w:tab/>
              <w:t>medeleerlingen</w:t>
            </w:r>
            <w:r w:rsidRPr="00D9051B">
              <w:rPr>
                <w:sz w:val="18"/>
              </w:rPr>
              <w:br/>
              <w:t>-</w:t>
            </w:r>
            <w:r w:rsidRPr="00D9051B">
              <w:rPr>
                <w:sz w:val="18"/>
              </w:rPr>
              <w:tab/>
              <w:t>leerkrachten</w:t>
            </w:r>
            <w:r w:rsidRPr="00D9051B">
              <w:rPr>
                <w:sz w:val="18"/>
              </w:rPr>
              <w:br/>
              <w:t>-</w:t>
            </w:r>
            <w:r w:rsidRPr="00D9051B">
              <w:rPr>
                <w:sz w:val="18"/>
              </w:rPr>
              <w:tab/>
              <w:t>klanten</w:t>
            </w:r>
            <w:r w:rsidRPr="00D9051B">
              <w:rPr>
                <w:sz w:val="18"/>
              </w:rPr>
              <w:br/>
            </w:r>
            <w:r w:rsidRPr="00D9051B">
              <w:rPr>
                <w:sz w:val="18"/>
              </w:rPr>
              <w:lastRenderedPageBreak/>
              <w:t>-</w:t>
            </w:r>
            <w:r w:rsidRPr="00D9051B">
              <w:rPr>
                <w:sz w:val="18"/>
              </w:rPr>
              <w:tab/>
              <w:t>leveranciers</w:t>
            </w:r>
            <w:r w:rsidRPr="00D9051B">
              <w:rPr>
                <w:sz w:val="18"/>
              </w:rPr>
              <w:br/>
              <w:t>-</w:t>
            </w:r>
            <w:r w:rsidRPr="00D9051B">
              <w:rPr>
                <w:sz w:val="18"/>
              </w:rPr>
              <w:tab/>
              <w:t>werkgever/stagegever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</w:tcBorders>
          </w:tcPr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011" w:type="dxa"/>
            <w:tcBorders>
              <w:top w:val="single" w:sz="18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631837" w:rsidRDefault="00631837"/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528"/>
        <w:gridCol w:w="897"/>
        <w:gridCol w:w="10"/>
        <w:gridCol w:w="751"/>
        <w:gridCol w:w="6986"/>
        <w:gridCol w:w="1006"/>
      </w:tblGrid>
      <w:tr w:rsidR="004F1F4C" w:rsidTr="004F1F4C">
        <w:trPr>
          <w:trHeight w:val="397"/>
          <w:tblHeader/>
        </w:trPr>
        <w:tc>
          <w:tcPr>
            <w:tcW w:w="840" w:type="dxa"/>
            <w:vAlign w:val="center"/>
          </w:tcPr>
          <w:p w:rsidR="004F1F4C" w:rsidRDefault="004F1F4C" w:rsidP="004F1F4C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528" w:type="dxa"/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97" w:type="dxa"/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761" w:type="dxa"/>
            <w:gridSpan w:val="2"/>
            <w:tcBorders>
              <w:right w:val="double" w:sz="4" w:space="0" w:color="auto"/>
            </w:tcBorders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986" w:type="dxa"/>
            <w:tcBorders>
              <w:left w:val="double" w:sz="4" w:space="0" w:color="auto"/>
            </w:tcBorders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1006" w:type="dxa"/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631837" w:rsidTr="004F1F4C">
        <w:trPr>
          <w:cantSplit/>
          <w:trHeight w:val="397"/>
        </w:trPr>
        <w:tc>
          <w:tcPr>
            <w:tcW w:w="8026" w:type="dxa"/>
            <w:gridSpan w:val="5"/>
            <w:tcBorders>
              <w:right w:val="nil"/>
            </w:tcBorders>
          </w:tcPr>
          <w:p w:rsidR="00631837" w:rsidRPr="0085762A" w:rsidRDefault="00631837" w:rsidP="004F1F4C">
            <w:pPr>
              <w:pStyle w:val="Kop2"/>
            </w:pPr>
            <w:bookmarkStart w:id="3" w:name="_Toc283372046"/>
            <w:bookmarkStart w:id="4" w:name="_Toc314150770"/>
            <w:bookmarkStart w:id="5" w:name="_Toc341877666"/>
            <w:r>
              <w:t>5.4</w:t>
            </w:r>
            <w:r>
              <w:tab/>
            </w:r>
            <w:r w:rsidRPr="008901FB">
              <w:t xml:space="preserve">TV/PV Praktijk </w:t>
            </w:r>
            <w:r>
              <w:t>Bakkerij</w:t>
            </w:r>
            <w:r w:rsidRPr="008901FB">
              <w:t xml:space="preserve">: </w:t>
            </w:r>
            <w:r>
              <w:t>werkorganisatie, kwaliteitszorg en preventie</w:t>
            </w:r>
            <w:bookmarkEnd w:id="3"/>
            <w:bookmarkEnd w:id="4"/>
            <w:bookmarkEnd w:id="5"/>
          </w:p>
        </w:tc>
        <w:tc>
          <w:tcPr>
            <w:tcW w:w="7992" w:type="dxa"/>
            <w:gridSpan w:val="2"/>
            <w:tcBorders>
              <w:left w:val="nil"/>
            </w:tcBorders>
            <w:vAlign w:val="center"/>
          </w:tcPr>
          <w:p w:rsidR="00631837" w:rsidRDefault="00631837" w:rsidP="004F1F4C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631837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pStyle w:val="NummerDoelstelling"/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Verschillende beroepsmogelijkheden, vervolgopleidingen die gelinkt zijn aan de studierichting brood- en banketbakkerij en confiserie kunnen toelichten.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87DC8" w:rsidRDefault="00631837" w:rsidP="004F1F4C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87DC8">
              <w:rPr>
                <w:b/>
                <w:bCs/>
                <w:sz w:val="18"/>
                <w:lang w:val="pt-PT"/>
              </w:rPr>
              <w:t>EDV</w:t>
            </w:r>
            <w:r w:rsidRPr="00F87DC8">
              <w:rPr>
                <w:b/>
                <w:bCs/>
                <w:sz w:val="18"/>
                <w:lang w:val="pt-PT"/>
              </w:rPr>
              <w:br/>
              <w:t>LER 13</w:t>
            </w:r>
            <w:r w:rsidRPr="00F87DC8">
              <w:rPr>
                <w:b/>
                <w:bCs/>
                <w:sz w:val="18"/>
                <w:lang w:val="pt-PT"/>
              </w:rPr>
              <w:br/>
              <w:t>LER 14</w:t>
            </w:r>
            <w:r w:rsidRPr="00F87DC8">
              <w:rPr>
                <w:b/>
                <w:bCs/>
                <w:sz w:val="18"/>
                <w:lang w:val="pt-PT"/>
              </w:rPr>
              <w:br/>
              <w:t>LER 15</w:t>
            </w:r>
            <w:r w:rsidRPr="00F87DC8">
              <w:rPr>
                <w:b/>
                <w:bCs/>
                <w:sz w:val="18"/>
                <w:lang w:val="pt-PT"/>
              </w:rPr>
              <w:br/>
              <w:t>LER 16</w:t>
            </w:r>
            <w:r w:rsidRPr="00F87DC8">
              <w:rPr>
                <w:b/>
                <w:bCs/>
                <w:sz w:val="18"/>
                <w:lang w:val="pt-PT"/>
              </w:rPr>
              <w:br/>
            </w:r>
            <w:r w:rsidRPr="00F87DC8">
              <w:rPr>
                <w:rFonts w:cs="Arial"/>
                <w:b/>
                <w:bCs/>
                <w:sz w:val="18"/>
                <w:szCs w:val="18"/>
                <w:lang w:val="pt-PT"/>
              </w:rPr>
              <w:t>STM 12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4700F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Een realistisch beeld schetsen van de werkomgeving.</w:t>
            </w:r>
          </w:p>
          <w:p w:rsidR="0064700F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Beroepsmogelijkheden – Bedrijven.</w:t>
            </w:r>
            <w:r>
              <w:rPr>
                <w:sz w:val="18"/>
              </w:rPr>
              <w:br/>
              <w:t>Vervolgopleidingen.</w:t>
            </w:r>
            <w:r>
              <w:rPr>
                <w:sz w:val="18"/>
              </w:rPr>
              <w:br/>
              <w:t>Specialisatiejaren.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4700F" w:rsidRDefault="0064700F" w:rsidP="0064700F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:rsidR="0064700F" w:rsidRPr="00AB2D42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ind w:right="-212"/>
              <w:rPr>
                <w:b/>
                <w:sz w:val="18"/>
              </w:rPr>
            </w:pPr>
            <w:r w:rsidRPr="00AB2D42">
              <w:rPr>
                <w:b/>
                <w:sz w:val="18"/>
              </w:rPr>
              <w:t>STAP 2 Vestigingsvoorwaarden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13 - 29</w:t>
            </w:r>
          </w:p>
        </w:tc>
      </w:tr>
      <w:tr w:rsidR="0064700F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700F" w:rsidRPr="00F87DC8" w:rsidRDefault="0064700F" w:rsidP="0064700F">
            <w:pPr>
              <w:pStyle w:val="NummerDoelstelling"/>
              <w:rPr>
                <w:lang w:val="pt-PT"/>
              </w:rPr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b/>
                <w:bCs/>
                <w:sz w:val="18"/>
              </w:rPr>
            </w:pPr>
            <w:r w:rsidRPr="00F067C5">
              <w:rPr>
                <w:b/>
                <w:bCs/>
                <w:sz w:val="18"/>
              </w:rPr>
              <w:t xml:space="preserve">Eerste hulp </w:t>
            </w:r>
            <w:r>
              <w:rPr>
                <w:b/>
                <w:bCs/>
                <w:sz w:val="18"/>
              </w:rPr>
              <w:t xml:space="preserve">kunnen </w:t>
            </w:r>
            <w:r w:rsidRPr="00F067C5">
              <w:rPr>
                <w:b/>
                <w:bCs/>
                <w:sz w:val="18"/>
              </w:rPr>
              <w:t xml:space="preserve">bieden en de noodnummers </w:t>
            </w:r>
            <w:r>
              <w:rPr>
                <w:b/>
                <w:bCs/>
                <w:sz w:val="18"/>
              </w:rPr>
              <w:t xml:space="preserve">kunnen </w:t>
            </w:r>
            <w:r w:rsidRPr="00F067C5">
              <w:rPr>
                <w:b/>
                <w:bCs/>
                <w:sz w:val="18"/>
              </w:rPr>
              <w:t>raadplegen om de juiste professionele hulpverleners te kunnen oproepen.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Pr="00F87DC8" w:rsidRDefault="0064700F" w:rsidP="0064700F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87DC8">
              <w:rPr>
                <w:b/>
                <w:bCs/>
                <w:sz w:val="18"/>
                <w:lang w:val="pt-PT"/>
              </w:rPr>
              <w:t>EDV</w:t>
            </w:r>
            <w:r w:rsidRPr="00F87DC8">
              <w:rPr>
                <w:b/>
                <w:bCs/>
                <w:sz w:val="18"/>
                <w:lang w:val="pt-PT"/>
              </w:rPr>
              <w:br/>
              <w:t>LER 3</w:t>
            </w:r>
            <w:r w:rsidRPr="00F87DC8">
              <w:rPr>
                <w:b/>
                <w:bCs/>
                <w:sz w:val="18"/>
                <w:lang w:val="pt-PT"/>
              </w:rPr>
              <w:br/>
              <w:t>LER 4</w:t>
            </w:r>
            <w:r w:rsidRPr="00F87DC8">
              <w:rPr>
                <w:b/>
                <w:bCs/>
                <w:sz w:val="18"/>
                <w:lang w:val="pt-PT"/>
              </w:rPr>
              <w:br/>
              <w:t>LER 5</w:t>
            </w:r>
            <w:r w:rsidRPr="00F87DC8">
              <w:rPr>
                <w:b/>
                <w:bCs/>
                <w:sz w:val="18"/>
                <w:lang w:val="pt-PT"/>
              </w:rPr>
              <w:br/>
              <w:t>LER 6</w:t>
            </w:r>
            <w:r w:rsidRPr="00F87DC8">
              <w:rPr>
                <w:b/>
                <w:bCs/>
                <w:sz w:val="18"/>
                <w:lang w:val="pt-PT"/>
              </w:rPr>
              <w:br/>
            </w:r>
            <w:r w:rsidRPr="00F87DC8">
              <w:rPr>
                <w:rFonts w:cs="Arial"/>
                <w:b/>
                <w:bCs/>
                <w:sz w:val="18"/>
                <w:szCs w:val="18"/>
                <w:lang w:val="pt-PT"/>
              </w:rPr>
              <w:t>STM 1</w:t>
            </w:r>
            <w:r w:rsidRPr="00F87DC8">
              <w:rPr>
                <w:rFonts w:cs="Arial"/>
                <w:b/>
                <w:bCs/>
                <w:sz w:val="18"/>
                <w:szCs w:val="18"/>
                <w:lang w:val="pt-PT"/>
              </w:rPr>
              <w:br/>
              <w:t>STM 8</w:t>
            </w:r>
            <w:r w:rsidRPr="00F87DC8">
              <w:rPr>
                <w:rFonts w:cs="Arial"/>
                <w:b/>
                <w:bCs/>
                <w:sz w:val="18"/>
                <w:szCs w:val="18"/>
                <w:lang w:val="pt-PT"/>
              </w:rPr>
              <w:br/>
              <w:t>STM 10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4700F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right w:val="double" w:sz="4" w:space="0" w:color="auto"/>
            </w:tcBorders>
          </w:tcPr>
          <w:p w:rsidR="0064700F" w:rsidRPr="00865A79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65A79">
              <w:rPr>
                <w:sz w:val="18"/>
              </w:rPr>
              <w:t>Benadering van een noodsituatie.</w:t>
            </w:r>
          </w:p>
          <w:p w:rsidR="0064700F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  <w:p w:rsidR="0064700F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Eerste hulp bij: </w:t>
            </w:r>
          </w:p>
          <w:p w:rsidR="0064700F" w:rsidRPr="00027DF7" w:rsidRDefault="0064700F" w:rsidP="0064700F">
            <w:pPr>
              <w:pStyle w:val="Lijstalinea"/>
              <w:numPr>
                <w:ilvl w:val="0"/>
                <w:numId w:val="6"/>
              </w:numPr>
              <w:tabs>
                <w:tab w:val="left" w:pos="368"/>
              </w:tabs>
              <w:spacing w:before="80" w:after="80"/>
              <w:rPr>
                <w:sz w:val="18"/>
                <w:lang w:val="nl-BE"/>
              </w:rPr>
            </w:pPr>
            <w:r w:rsidRPr="00027DF7">
              <w:rPr>
                <w:sz w:val="18"/>
                <w:lang w:val="nl-BE"/>
              </w:rPr>
              <w:t>kleine verwondingen voor o.a. schaafwonden, snijwonden, lichte brand – en vrieswonden</w:t>
            </w:r>
          </w:p>
          <w:p w:rsidR="0064700F" w:rsidRPr="00027DF7" w:rsidRDefault="0064700F" w:rsidP="0064700F">
            <w:pPr>
              <w:pStyle w:val="Lijstalinea"/>
              <w:numPr>
                <w:ilvl w:val="0"/>
                <w:numId w:val="6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027DF7">
              <w:rPr>
                <w:sz w:val="18"/>
                <w:lang w:val="nl-BE"/>
              </w:rPr>
              <w:t>elektrocutie</w:t>
            </w:r>
          </w:p>
          <w:p w:rsidR="0064700F" w:rsidRPr="00933A40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Contacteren</w:t>
            </w:r>
            <w:r w:rsidRPr="00DE1DDD">
              <w:rPr>
                <w:sz w:val="18"/>
              </w:rPr>
              <w:t xml:space="preserve"> van professionele hulpverlening en advies opvolgen voor </w:t>
            </w:r>
            <w:r>
              <w:rPr>
                <w:sz w:val="18"/>
              </w:rPr>
              <w:t xml:space="preserve">o.a. </w:t>
            </w:r>
            <w:r w:rsidRPr="00DE1DDD">
              <w:rPr>
                <w:sz w:val="18"/>
              </w:rPr>
              <w:t>verwondingen, vergiftiging</w:t>
            </w:r>
            <w:r>
              <w:rPr>
                <w:sz w:val="18"/>
              </w:rPr>
              <w:t>,</w:t>
            </w:r>
            <w:r w:rsidRPr="00DE1DDD">
              <w:rPr>
                <w:sz w:val="18"/>
              </w:rPr>
              <w:t xml:space="preserve"> elektrocutie, brand – </w:t>
            </w:r>
            <w:r>
              <w:rPr>
                <w:sz w:val="18"/>
              </w:rPr>
              <w:t xml:space="preserve">en </w:t>
            </w:r>
            <w:r w:rsidRPr="00DE1DDD">
              <w:rPr>
                <w:sz w:val="18"/>
              </w:rPr>
              <w:t>vrieswonden (de ernst van een verbranding herkennen).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</w:tcBorders>
          </w:tcPr>
          <w:p w:rsidR="0064700F" w:rsidRDefault="0064700F" w:rsidP="0064700F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lastRenderedPageBreak/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:rsidR="0064700F" w:rsidRPr="0074441B" w:rsidRDefault="0064700F" w:rsidP="0064700F">
            <w:pPr>
              <w:pStyle w:val="VVKSOTekst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Stap 13 Veiligheid op de werkvloer</w:t>
            </w:r>
          </w:p>
        </w:tc>
        <w:tc>
          <w:tcPr>
            <w:tcW w:w="1006" w:type="dxa"/>
            <w:tcBorders>
              <w:top w:val="single" w:sz="18" w:space="0" w:color="auto"/>
            </w:tcBorders>
          </w:tcPr>
          <w:p w:rsidR="0064700F" w:rsidRPr="0074441B" w:rsidRDefault="0064700F" w:rsidP="0064700F">
            <w:pPr>
              <w:pStyle w:val="VVKSOTekst"/>
              <w:spacing w:before="120" w:after="120" w:line="240" w:lineRule="auto"/>
            </w:pPr>
          </w:p>
          <w:p w:rsidR="0064700F" w:rsidRPr="0074441B" w:rsidRDefault="0064700F" w:rsidP="0064700F">
            <w:pPr>
              <w:pStyle w:val="VVKSOTekst"/>
              <w:spacing w:before="120" w:after="120" w:line="240" w:lineRule="auto"/>
            </w:pPr>
            <w:r w:rsidRPr="0074441B">
              <w:t>147 - 171</w:t>
            </w:r>
          </w:p>
        </w:tc>
      </w:tr>
      <w:tr w:rsidR="0064700F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700F" w:rsidRPr="008C10E4" w:rsidRDefault="0064700F" w:rsidP="0064700F">
            <w:pPr>
              <w:pStyle w:val="NummerDoelstelling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b/>
                <w:bCs/>
                <w:sz w:val="18"/>
              </w:rPr>
            </w:pPr>
            <w:r w:rsidRPr="00166663">
              <w:rPr>
                <w:b/>
                <w:bCs/>
                <w:sz w:val="18"/>
              </w:rPr>
              <w:t>E</w:t>
            </w:r>
            <w:r w:rsidRPr="00E26AD1">
              <w:rPr>
                <w:b/>
                <w:bCs/>
                <w:sz w:val="18"/>
              </w:rPr>
              <w:t xml:space="preserve">en evacuatieplan </w:t>
            </w:r>
            <w:r>
              <w:rPr>
                <w:b/>
                <w:bCs/>
                <w:sz w:val="18"/>
              </w:rPr>
              <w:t>kunnen interpreteren en de v</w:t>
            </w:r>
            <w:r w:rsidRPr="00E26AD1">
              <w:rPr>
                <w:b/>
                <w:bCs/>
                <w:sz w:val="18"/>
              </w:rPr>
              <w:t>eiligheidsvoorschriften kunnen naleven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E26AD1">
              <w:rPr>
                <w:b/>
                <w:bCs/>
                <w:sz w:val="18"/>
              </w:rPr>
              <w:t>EDV</w:t>
            </w:r>
            <w:r w:rsidRPr="00E26AD1">
              <w:rPr>
                <w:b/>
                <w:bCs/>
                <w:sz w:val="18"/>
              </w:rPr>
              <w:br/>
              <w:t>LER 3</w:t>
            </w:r>
            <w:r w:rsidRPr="00E26AD1"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STM 8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E26AD1"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4700F" w:rsidRPr="00876433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right w:val="double" w:sz="4" w:space="0" w:color="auto"/>
            </w:tcBorders>
          </w:tcPr>
          <w:p w:rsidR="0064700F" w:rsidRPr="00134EC1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Preventie/</w:t>
            </w:r>
            <w:r w:rsidRPr="00134EC1">
              <w:rPr>
                <w:sz w:val="18"/>
              </w:rPr>
              <w:t>sensibiliseren:</w:t>
            </w:r>
          </w:p>
          <w:p w:rsidR="0064700F" w:rsidRPr="00134EC1" w:rsidRDefault="0064700F" w:rsidP="0064700F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bescherming van de gezondheid</w:t>
            </w:r>
          </w:p>
          <w:p w:rsidR="0064700F" w:rsidRDefault="0064700F" w:rsidP="0064700F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veiligheidspictogrammen</w:t>
            </w:r>
          </w:p>
          <w:p w:rsidR="0064700F" w:rsidRDefault="0064700F" w:rsidP="0064700F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br</w:t>
            </w:r>
            <w:r w:rsidRPr="00134EC1">
              <w:rPr>
                <w:sz w:val="18"/>
              </w:rPr>
              <w:t>andveiligheid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</w:tcBorders>
          </w:tcPr>
          <w:p w:rsidR="0064700F" w:rsidRPr="002E5FE9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Idem</w:t>
            </w:r>
          </w:p>
        </w:tc>
        <w:tc>
          <w:tcPr>
            <w:tcW w:w="1006" w:type="dxa"/>
            <w:tcBorders>
              <w:top w:val="single" w:sz="18" w:space="0" w:color="auto"/>
            </w:tcBorders>
          </w:tcPr>
          <w:p w:rsidR="0064700F" w:rsidRPr="004C54F4" w:rsidRDefault="0064700F" w:rsidP="0064700F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  <w:tr w:rsidR="0064700F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700F" w:rsidRPr="00E26AD1" w:rsidRDefault="0064700F" w:rsidP="0064700F">
            <w:pPr>
              <w:pStyle w:val="NummerDoelstelling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vigerende reglementering betreffende het hygiënebeheersingsplan, </w:t>
            </w:r>
            <w:r w:rsidRPr="005E26E1">
              <w:rPr>
                <w:b/>
                <w:bCs/>
                <w:sz w:val="18"/>
              </w:rPr>
              <w:t>ergonomie</w:t>
            </w:r>
            <w:r>
              <w:rPr>
                <w:b/>
                <w:bCs/>
                <w:sz w:val="18"/>
              </w:rPr>
              <w:t>, milieu, en veiligheidsvoorschriften kunnen toelichten en toepassen op de werkplaats.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27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4700F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Pr="00E26AD1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E26AD1">
              <w:rPr>
                <w:sz w:val="18"/>
              </w:rPr>
              <w:t>Het ARAB, Codex en AREI:</w:t>
            </w:r>
          </w:p>
          <w:p w:rsidR="0064700F" w:rsidRPr="00E26AD1" w:rsidRDefault="0064700F" w:rsidP="0064700F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toepassingsgebied</w:t>
            </w:r>
          </w:p>
          <w:p w:rsidR="0064700F" w:rsidRPr="00E26AD1" w:rsidRDefault="0064700F" w:rsidP="0064700F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E26AD1">
              <w:rPr>
                <w:sz w:val="18"/>
              </w:rPr>
              <w:t>s</w:t>
            </w:r>
            <w:r>
              <w:rPr>
                <w:sz w:val="18"/>
              </w:rPr>
              <w:t xml:space="preserve">pecifieke </w:t>
            </w:r>
            <w:proofErr w:type="spellStart"/>
            <w:r>
              <w:rPr>
                <w:sz w:val="18"/>
              </w:rPr>
              <w:t>kledingsvoorschriften</w:t>
            </w:r>
            <w:proofErr w:type="spellEnd"/>
          </w:p>
          <w:p w:rsidR="0064700F" w:rsidRPr="00C97CB7" w:rsidRDefault="0064700F" w:rsidP="0064700F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color w:val="000000"/>
                <w:sz w:val="18"/>
              </w:rPr>
            </w:pPr>
            <w:r w:rsidRPr="00C97CB7">
              <w:rPr>
                <w:color w:val="000000"/>
                <w:sz w:val="18"/>
              </w:rPr>
              <w:t>beroepsziekten</w:t>
            </w:r>
          </w:p>
          <w:p w:rsidR="0064700F" w:rsidRPr="00E26AD1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E26AD1">
              <w:rPr>
                <w:sz w:val="18"/>
              </w:rPr>
              <w:t>Inhoud verbandkist</w:t>
            </w:r>
            <w:r>
              <w:rPr>
                <w:sz w:val="18"/>
              </w:rPr>
              <w:t>.</w:t>
            </w:r>
          </w:p>
          <w:p w:rsidR="0064700F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Persoonlijke hygiëne en omgevingshygiëne op de werkplaats; </w:t>
            </w:r>
            <w:r>
              <w:rPr>
                <w:sz w:val="18"/>
                <w:szCs w:val="18"/>
              </w:rPr>
              <w:t>reinigen, ontsmetten en onderhouden van materieel en werkplaats.</w:t>
            </w:r>
          </w:p>
          <w:p w:rsidR="0064700F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Milieuvoorschriften i.v.m. afvalverwerking bij:</w:t>
            </w:r>
          </w:p>
          <w:p w:rsidR="0064700F" w:rsidRDefault="0064700F" w:rsidP="0064700F">
            <w:pPr>
              <w:pStyle w:val="Lijstalinea"/>
              <w:numPr>
                <w:ilvl w:val="0"/>
                <w:numId w:val="5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aankoop</w:t>
            </w:r>
          </w:p>
          <w:p w:rsidR="0064700F" w:rsidRDefault="0064700F" w:rsidP="0064700F">
            <w:pPr>
              <w:pStyle w:val="Lijstalinea"/>
              <w:numPr>
                <w:ilvl w:val="0"/>
                <w:numId w:val="5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bereiding/productie</w:t>
            </w:r>
          </w:p>
          <w:p w:rsidR="0064700F" w:rsidRDefault="0064700F" w:rsidP="0064700F">
            <w:pPr>
              <w:pStyle w:val="Lijstalinea"/>
              <w:numPr>
                <w:ilvl w:val="0"/>
                <w:numId w:val="5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verkoop</w:t>
            </w:r>
          </w:p>
          <w:p w:rsidR="0064700F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Rationeel energieverbruik.</w:t>
            </w:r>
          </w:p>
          <w:p w:rsidR="0064700F" w:rsidRPr="00877F7D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Aandacht voor geluidsoverlast.</w:t>
            </w:r>
          </w:p>
          <w:p w:rsidR="0064700F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Sorteren van restafval.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4700F" w:rsidRP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 w:rsidRPr="0064700F">
              <w:rPr>
                <w:sz w:val="18"/>
              </w:rPr>
              <w:t>Idem</w:t>
            </w:r>
          </w:p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</w:p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</w:p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</w:p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</w:p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</w:p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</w:p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</w:p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</w:p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</w:p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</w:p>
          <w:p w:rsid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</w:p>
          <w:p w:rsidR="0064700F" w:rsidRPr="0064700F" w:rsidRDefault="0064700F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STAP 12 Afvalbeheer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149 – 150</w:t>
            </w: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135 – 145 </w:t>
            </w:r>
          </w:p>
        </w:tc>
      </w:tr>
      <w:tr w:rsidR="0064700F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700F" w:rsidRPr="00E26AD1" w:rsidRDefault="0064700F" w:rsidP="0064700F">
            <w:pPr>
              <w:pStyle w:val="NummerDoelstelling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vigerende reglementering betreffende het hygiënebeheersingsplan, </w:t>
            </w:r>
            <w:r w:rsidRPr="005E26E1">
              <w:rPr>
                <w:b/>
                <w:bCs/>
                <w:sz w:val="18"/>
              </w:rPr>
              <w:t>ergonomie</w:t>
            </w:r>
            <w:r>
              <w:rPr>
                <w:b/>
                <w:bCs/>
                <w:sz w:val="18"/>
              </w:rPr>
              <w:t>, milieu, en veiligheidsvoorschriften kunnen toelichten, toepassen en gedeeltelijk opstellen.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27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4700F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64700F" w:rsidRPr="00D66A49" w:rsidRDefault="0064700F" w:rsidP="0064700F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D66A49">
              <w:rPr>
                <w:sz w:val="18"/>
              </w:rPr>
              <w:t>opstellen afvalbeleidsplan</w:t>
            </w:r>
          </w:p>
          <w:p w:rsidR="0064700F" w:rsidRPr="00D66A49" w:rsidRDefault="0064700F" w:rsidP="0064700F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D66A49">
              <w:rPr>
                <w:sz w:val="18"/>
              </w:rPr>
              <w:t>grondstoffenbeheer in functie van het hygiënebeheersingsplan</w:t>
            </w:r>
          </w:p>
          <w:p w:rsidR="0064700F" w:rsidRPr="00D66A49" w:rsidRDefault="0064700F" w:rsidP="0064700F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D66A49">
              <w:rPr>
                <w:sz w:val="18"/>
              </w:rPr>
              <w:t>reinigingsplan</w:t>
            </w:r>
          </w:p>
          <w:p w:rsidR="0064700F" w:rsidRPr="00D66A49" w:rsidRDefault="0064700F" w:rsidP="0064700F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D66A49">
              <w:rPr>
                <w:sz w:val="18"/>
              </w:rPr>
              <w:t>ongediertebestrijding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4700F" w:rsidRPr="00E26AD1" w:rsidRDefault="00A966FE" w:rsidP="0064700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</w:rPr>
            </w:pPr>
            <w:r>
              <w:rPr>
                <w:color w:val="548DD4"/>
                <w:sz w:val="18"/>
              </w:rPr>
              <w:t>idem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4700F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pStyle w:val="NummerDoelstelling"/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Default="0064700F" w:rsidP="0064700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Diverse toestellen klein specifiek materieel gebruikt in de </w:t>
            </w:r>
            <w:r>
              <w:rPr>
                <w:b/>
                <w:bCs/>
                <w:sz w:val="18"/>
                <w:szCs w:val="18"/>
              </w:rPr>
              <w:t xml:space="preserve">bakkerij/banketbakkerij en confiserie </w:t>
            </w:r>
            <w:r>
              <w:rPr>
                <w:b/>
                <w:bCs/>
                <w:sz w:val="18"/>
              </w:rPr>
              <w:t>kunnen kiezen, benoemen en gebruiken rekening houdend met de veiligheids- en hygiënevoorschriften.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64700F" w:rsidRPr="00FA74CC" w:rsidRDefault="0064700F" w:rsidP="0064700F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LER 6</w:t>
            </w:r>
            <w:r w:rsidRPr="00FA74CC">
              <w:rPr>
                <w:b/>
                <w:bCs/>
                <w:sz w:val="18"/>
                <w:lang w:val="pt-PT"/>
              </w:rPr>
              <w:br/>
              <w:t>STM 13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4700F" w:rsidRDefault="0064700F" w:rsidP="0064700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00F" w:rsidRDefault="0064700F" w:rsidP="0064700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A966FE" w:rsidRPr="00A3760D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Default="00A966FE" w:rsidP="00A966FE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966FE" w:rsidRDefault="00A966FE" w:rsidP="00A966F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toestellen gebruiksklaar maken, gebruiken en reinigen.</w:t>
            </w:r>
          </w:p>
          <w:p w:rsidR="00A966FE" w:rsidRDefault="00A966FE" w:rsidP="00A966F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Verschillende types van o.a.</w:t>
            </w:r>
          </w:p>
          <w:p w:rsidR="00A966FE" w:rsidRPr="00C377C5" w:rsidRDefault="00A966FE" w:rsidP="00A966FE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C377C5">
              <w:rPr>
                <w:sz w:val="18"/>
              </w:rPr>
              <w:t>ovens</w:t>
            </w:r>
          </w:p>
          <w:p w:rsidR="00A966FE" w:rsidRPr="00C377C5" w:rsidRDefault="00A966FE" w:rsidP="00A966FE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C377C5">
              <w:rPr>
                <w:sz w:val="18"/>
              </w:rPr>
              <w:t>kneders</w:t>
            </w:r>
          </w:p>
          <w:p w:rsidR="00A966FE" w:rsidRPr="00C377C5" w:rsidRDefault="00A966FE" w:rsidP="00A966FE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C377C5">
              <w:rPr>
                <w:sz w:val="18"/>
              </w:rPr>
              <w:t>uitroltafel</w:t>
            </w:r>
          </w:p>
          <w:p w:rsidR="00A966FE" w:rsidRPr="00C377C5" w:rsidRDefault="00A966FE" w:rsidP="00A966FE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C377C5">
              <w:rPr>
                <w:sz w:val="18"/>
              </w:rPr>
              <w:t>klopper/mengelaars</w:t>
            </w:r>
          </w:p>
          <w:p w:rsidR="00A966FE" w:rsidRPr="00C377C5" w:rsidRDefault="00A966FE" w:rsidP="00A966FE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C377C5">
              <w:rPr>
                <w:sz w:val="18"/>
              </w:rPr>
              <w:t>ijsturbines</w:t>
            </w:r>
          </w:p>
          <w:p w:rsidR="00A966FE" w:rsidRPr="00C377C5" w:rsidRDefault="00A966FE" w:rsidP="00A966FE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proofErr w:type="spellStart"/>
            <w:r w:rsidRPr="00C377C5">
              <w:rPr>
                <w:sz w:val="18"/>
              </w:rPr>
              <w:t>tempereermachines</w:t>
            </w:r>
            <w:proofErr w:type="spellEnd"/>
          </w:p>
          <w:p w:rsidR="00A966FE" w:rsidRPr="00C377C5" w:rsidRDefault="00A966FE" w:rsidP="00A966FE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C377C5">
              <w:rPr>
                <w:sz w:val="18"/>
              </w:rPr>
              <w:t>diepvriezers</w:t>
            </w:r>
          </w:p>
          <w:p w:rsidR="00A966FE" w:rsidRDefault="00A966FE" w:rsidP="00A966FE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C377C5">
              <w:rPr>
                <w:sz w:val="18"/>
              </w:rPr>
              <w:t>koelkasten</w:t>
            </w:r>
          </w:p>
          <w:p w:rsidR="00A966FE" w:rsidRPr="00D4753D" w:rsidRDefault="00A966FE" w:rsidP="00A966FE">
            <w:pPr>
              <w:tabs>
                <w:tab w:val="left" w:pos="226"/>
              </w:tabs>
              <w:spacing w:before="80" w:after="80"/>
              <w:ind w:left="720" w:hanging="720"/>
              <w:rPr>
                <w:sz w:val="18"/>
              </w:rPr>
            </w:pPr>
            <w:r>
              <w:rPr>
                <w:sz w:val="18"/>
              </w:rPr>
              <w:t>Instructiefiches/veiligheidsfiches lezen en de instructies opvolgen.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966FE" w:rsidRDefault="00A966FE" w:rsidP="00A966FE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:rsidR="00A966FE" w:rsidRDefault="00A966FE" w:rsidP="00A966FE">
            <w:pPr>
              <w:pStyle w:val="VVKSOTekst"/>
              <w:spacing w:before="120" w:after="120" w:line="240" w:lineRule="auto"/>
            </w:pPr>
            <w:r>
              <w:t>13.6.4 Veiligheidsvoorschriften bij gebruik apparatuur</w:t>
            </w:r>
          </w:p>
          <w:p w:rsidR="00A966FE" w:rsidRPr="0074441B" w:rsidRDefault="00A966FE" w:rsidP="00A966FE">
            <w:pPr>
              <w:pStyle w:val="VVKSOTekst"/>
              <w:spacing w:before="120" w:after="120" w:line="240" w:lineRule="auto"/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Default="00A966FE" w:rsidP="00A966FE">
            <w:pPr>
              <w:pStyle w:val="VVKSOTekst"/>
              <w:spacing w:before="120" w:after="120" w:line="240" w:lineRule="auto"/>
            </w:pPr>
          </w:p>
          <w:p w:rsidR="00A966FE" w:rsidRPr="0074441B" w:rsidRDefault="00A966FE" w:rsidP="00A966FE">
            <w:pPr>
              <w:pStyle w:val="VVKSOTekst"/>
              <w:spacing w:before="120" w:after="120" w:line="240" w:lineRule="auto"/>
            </w:pPr>
            <w:r>
              <w:t xml:space="preserve"> 154</w:t>
            </w:r>
          </w:p>
        </w:tc>
      </w:tr>
      <w:tr w:rsidR="00A966FE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6FE" w:rsidRPr="00787AE8" w:rsidRDefault="00A966FE" w:rsidP="00A966FE">
            <w:pPr>
              <w:pStyle w:val="NummerDoelstelling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Default="00A966FE" w:rsidP="00A966FE">
            <w:pPr>
              <w:spacing w:before="80" w:after="80"/>
              <w:rPr>
                <w:b/>
                <w:bCs/>
                <w:sz w:val="18"/>
              </w:rPr>
            </w:pPr>
            <w:r w:rsidRPr="001F3D78">
              <w:rPr>
                <w:b/>
                <w:bCs/>
                <w:sz w:val="18"/>
              </w:rPr>
              <w:t>In functie van de uit te voeren werk</w:t>
            </w:r>
            <w:r>
              <w:rPr>
                <w:b/>
                <w:bCs/>
                <w:sz w:val="18"/>
              </w:rPr>
              <w:t>stukken</w:t>
            </w:r>
            <w:r w:rsidRPr="001F3D78">
              <w:rPr>
                <w:b/>
                <w:bCs/>
                <w:sz w:val="18"/>
              </w:rPr>
              <w:t xml:space="preserve"> schetsen kunnen maken.</w:t>
            </w:r>
          </w:p>
        </w:tc>
        <w:tc>
          <w:tcPr>
            <w:tcW w:w="90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966FE" w:rsidRPr="00FA74CC" w:rsidRDefault="00A966FE" w:rsidP="00A966FE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11</w:t>
            </w:r>
            <w:r w:rsidRPr="00FA74CC">
              <w:rPr>
                <w:b/>
                <w:bCs/>
                <w:sz w:val="18"/>
                <w:lang w:val="pt-PT"/>
              </w:rPr>
              <w:br/>
            </w:r>
            <w:r w:rsidRPr="00FA74CC">
              <w:rPr>
                <w:b/>
                <w:bCs/>
                <w:sz w:val="18"/>
                <w:lang w:val="pt-PT"/>
              </w:rPr>
              <w:lastRenderedPageBreak/>
              <w:t>STM 2</w:t>
            </w:r>
            <w:r w:rsidRPr="00FA74CC">
              <w:rPr>
                <w:b/>
                <w:bCs/>
                <w:sz w:val="18"/>
                <w:lang w:val="pt-PT"/>
              </w:rPr>
              <w:br/>
              <w:t>STM3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966FE" w:rsidRPr="00C409E9" w:rsidRDefault="00A966FE" w:rsidP="00A966FE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409E9">
              <w:rPr>
                <w:b/>
                <w:bCs/>
                <w:color w:val="000000"/>
                <w:sz w:val="18"/>
              </w:rPr>
              <w:lastRenderedPageBreak/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966FE" w:rsidRDefault="00A966FE" w:rsidP="00A966FE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FE" w:rsidRDefault="00A966FE" w:rsidP="00A966F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A966FE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</w:tcBorders>
          </w:tcPr>
          <w:p w:rsidR="00A966FE" w:rsidRDefault="00A966FE" w:rsidP="00A966FE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right w:val="double" w:sz="4" w:space="0" w:color="auto"/>
            </w:tcBorders>
          </w:tcPr>
          <w:p w:rsidR="00A966FE" w:rsidRDefault="00A966FE" w:rsidP="00A966F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Ontwerpen, werktekeningen, schetsen voor o.a. werkstukken in chocolade, suikerwerk, brood, imitatie, decors.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</w:tcBorders>
          </w:tcPr>
          <w:p w:rsidR="00A966FE" w:rsidRDefault="00A966FE" w:rsidP="00A966FE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</w:tcBorders>
          </w:tcPr>
          <w:p w:rsidR="00A966FE" w:rsidRDefault="00A966FE" w:rsidP="00A966F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A966FE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6FE" w:rsidRDefault="00A966FE" w:rsidP="00A966FE">
            <w:pPr>
              <w:pStyle w:val="NummerDoelstelling"/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Pr="001368F3" w:rsidRDefault="00A966FE" w:rsidP="00A966FE">
            <w:pPr>
              <w:spacing w:before="80" w:after="80"/>
              <w:rPr>
                <w:b/>
                <w:bCs/>
                <w:sz w:val="18"/>
              </w:rPr>
            </w:pPr>
            <w:r w:rsidRPr="00EB348E">
              <w:rPr>
                <w:b/>
                <w:bCs/>
                <w:sz w:val="18"/>
              </w:rPr>
              <w:t xml:space="preserve">Het eigen werk </w:t>
            </w:r>
            <w:r>
              <w:rPr>
                <w:b/>
                <w:bCs/>
                <w:sz w:val="18"/>
              </w:rPr>
              <w:t xml:space="preserve">veilig en </w:t>
            </w:r>
            <w:r w:rsidRPr="00EB348E">
              <w:rPr>
                <w:b/>
                <w:bCs/>
                <w:sz w:val="18"/>
              </w:rPr>
              <w:t>efficiënt kunnen plannen</w:t>
            </w:r>
            <w:r>
              <w:rPr>
                <w:b/>
                <w:bCs/>
                <w:sz w:val="18"/>
              </w:rPr>
              <w:t xml:space="preserve">, </w:t>
            </w:r>
            <w:r w:rsidRPr="00EB348E">
              <w:rPr>
                <w:b/>
                <w:bCs/>
                <w:sz w:val="18"/>
              </w:rPr>
              <w:t>organiseren</w:t>
            </w:r>
            <w:r>
              <w:rPr>
                <w:b/>
                <w:bCs/>
                <w:sz w:val="18"/>
              </w:rPr>
              <w:t xml:space="preserve"> en indien nodig bijsturen.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Pr="00F87DC8" w:rsidRDefault="00A966FE" w:rsidP="00A966FE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87DC8">
              <w:rPr>
                <w:b/>
                <w:bCs/>
                <w:sz w:val="18"/>
                <w:lang w:val="pt-PT"/>
              </w:rPr>
              <w:t>EDV</w:t>
            </w:r>
            <w:r w:rsidRPr="00F87DC8">
              <w:rPr>
                <w:b/>
                <w:bCs/>
                <w:sz w:val="18"/>
                <w:lang w:val="pt-PT"/>
              </w:rPr>
              <w:br/>
              <w:t>LER 1</w:t>
            </w:r>
            <w:r w:rsidRPr="00F87DC8">
              <w:rPr>
                <w:b/>
                <w:bCs/>
                <w:sz w:val="18"/>
                <w:lang w:val="pt-PT"/>
              </w:rPr>
              <w:br/>
              <w:t>LER 2</w:t>
            </w:r>
            <w:r w:rsidRPr="00F87DC8">
              <w:rPr>
                <w:b/>
                <w:bCs/>
                <w:sz w:val="18"/>
                <w:lang w:val="pt-PT"/>
              </w:rPr>
              <w:br/>
              <w:t>LER 3</w:t>
            </w:r>
            <w:r w:rsidRPr="00F87DC8">
              <w:rPr>
                <w:b/>
                <w:bCs/>
                <w:sz w:val="18"/>
                <w:lang w:val="pt-PT"/>
              </w:rPr>
              <w:br/>
              <w:t>LER 4</w:t>
            </w:r>
            <w:r>
              <w:rPr>
                <w:b/>
                <w:bCs/>
                <w:sz w:val="18"/>
                <w:lang w:val="pt-PT"/>
              </w:rPr>
              <w:br/>
              <w:t>LER 6</w:t>
            </w:r>
            <w:r w:rsidRPr="00F87DC8">
              <w:rPr>
                <w:b/>
                <w:bCs/>
                <w:sz w:val="18"/>
                <w:lang w:val="pt-PT"/>
              </w:rPr>
              <w:br/>
              <w:t>STM 8</w:t>
            </w:r>
            <w:r w:rsidRPr="00F87DC8">
              <w:rPr>
                <w:b/>
                <w:bCs/>
                <w:sz w:val="18"/>
                <w:lang w:val="pt-PT"/>
              </w:rPr>
              <w:br/>
              <w:t>STM 9</w:t>
            </w:r>
            <w:r w:rsidRPr="00F87DC8">
              <w:rPr>
                <w:b/>
                <w:bCs/>
                <w:sz w:val="18"/>
                <w:lang w:val="pt-PT"/>
              </w:rPr>
              <w:br/>
              <w:t>STM 13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966FE" w:rsidRDefault="00A966FE" w:rsidP="00A966F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966FE" w:rsidRDefault="00A966FE" w:rsidP="00A966FE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FE" w:rsidRDefault="00A966FE" w:rsidP="00A966F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A966FE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6FE" w:rsidRDefault="00A966FE" w:rsidP="00A966FE">
            <w:pPr>
              <w:pStyle w:val="NummerDoelstelling"/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Pr="00EB348E" w:rsidRDefault="00A966FE" w:rsidP="00A966FE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 functie van de opdracht het nodige materieel en de grondstoffen kunnen kiezen en hun keuze verantwoorden.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Default="00A966FE" w:rsidP="00A966F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12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966FE" w:rsidRDefault="00A966FE" w:rsidP="00A966F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966FE" w:rsidRDefault="00A966FE" w:rsidP="00A966FE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FE" w:rsidRDefault="00A966FE" w:rsidP="00A966F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A966FE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Default="00A966FE" w:rsidP="00A966FE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966FE" w:rsidRDefault="00A966FE" w:rsidP="00A966F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472C46">
              <w:rPr>
                <w:bCs/>
                <w:color w:val="000000"/>
                <w:sz w:val="18"/>
              </w:rPr>
              <w:t xml:space="preserve">Werkorganisatie: </w:t>
            </w:r>
            <w:r w:rsidRPr="001D3DB9">
              <w:rPr>
                <w:sz w:val="18"/>
              </w:rPr>
              <w:t xml:space="preserve">werk organiseren </w:t>
            </w:r>
            <w:r>
              <w:rPr>
                <w:sz w:val="18"/>
              </w:rPr>
              <w:t xml:space="preserve">in functie van </w:t>
            </w:r>
            <w:r w:rsidRPr="001D3DB9">
              <w:rPr>
                <w:sz w:val="18"/>
              </w:rPr>
              <w:t>de opdracht, het eindproduct, enz.</w:t>
            </w:r>
          </w:p>
          <w:p w:rsidR="00A966FE" w:rsidRDefault="00A966FE" w:rsidP="00A966FE">
            <w:pPr>
              <w:tabs>
                <w:tab w:val="left" w:pos="226"/>
              </w:tabs>
              <w:spacing w:before="80" w:after="80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Opstellen van een werkschema voor diverse taken.</w:t>
            </w:r>
          </w:p>
          <w:p w:rsidR="00A966FE" w:rsidRDefault="00A966FE" w:rsidP="00A966FE">
            <w:pPr>
              <w:tabs>
                <w:tab w:val="left" w:pos="226"/>
              </w:tabs>
              <w:spacing w:before="80" w:after="80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Voorzien van het nodige materieel en grondstoffen.</w:t>
            </w:r>
          </w:p>
          <w:p w:rsidR="00A966FE" w:rsidRPr="001368F3" w:rsidRDefault="00A966FE" w:rsidP="00A966FE">
            <w:pPr>
              <w:tabs>
                <w:tab w:val="left" w:pos="226"/>
              </w:tabs>
              <w:spacing w:before="80" w:after="80"/>
              <w:rPr>
                <w:bCs/>
                <w:sz w:val="18"/>
              </w:rPr>
            </w:pPr>
            <w:r>
              <w:rPr>
                <w:bCs/>
                <w:sz w:val="18"/>
              </w:rPr>
              <w:t>Timemanagement.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966FE" w:rsidRPr="001B6013" w:rsidRDefault="00A966FE" w:rsidP="00A966FE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Default="00A966FE" w:rsidP="00A966F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A966FE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6FE" w:rsidRPr="00332D0F" w:rsidRDefault="00A966FE" w:rsidP="00A966FE">
            <w:pPr>
              <w:pStyle w:val="NummerDoelstelling"/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Pr="004B3FF3" w:rsidRDefault="00A966FE" w:rsidP="00A966FE">
            <w:pPr>
              <w:spacing w:before="80" w:after="80"/>
              <w:rPr>
                <w:b/>
                <w:bCs/>
                <w:sz w:val="18"/>
              </w:rPr>
            </w:pPr>
            <w:r w:rsidRPr="00067AB5">
              <w:rPr>
                <w:b/>
                <w:bCs/>
                <w:sz w:val="18"/>
              </w:rPr>
              <w:t>Het klein en groot materieel en de hulpmiddelen kunnen onderhouden en opbergen op de juiste plaats.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Default="00A966FE" w:rsidP="00A966F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67AB5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6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966FE" w:rsidRDefault="00A966FE" w:rsidP="00A966F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67AB5"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966FE" w:rsidRDefault="00A966FE" w:rsidP="00A966FE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FE" w:rsidRDefault="00A966FE" w:rsidP="00A966F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A966FE" w:rsidRPr="00E52CE4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Default="00A966FE" w:rsidP="00A966FE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966FE" w:rsidRPr="00067AB5" w:rsidRDefault="00A966FE" w:rsidP="00A966F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067AB5">
              <w:rPr>
                <w:sz w:val="18"/>
              </w:rPr>
              <w:t>Opbergen</w:t>
            </w:r>
          </w:p>
          <w:p w:rsidR="00A966FE" w:rsidRPr="001A6149" w:rsidRDefault="00A966FE" w:rsidP="00A966FE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 w:rsidRPr="00067AB5">
              <w:rPr>
                <w:sz w:val="18"/>
              </w:rPr>
              <w:t>Onderhouden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966FE" w:rsidRPr="00E52CE4" w:rsidRDefault="00A966FE" w:rsidP="00A966FE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Pr="00E52CE4" w:rsidRDefault="00A966FE" w:rsidP="00A966F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A966FE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6FE" w:rsidRPr="00332D0F" w:rsidRDefault="00A966FE" w:rsidP="00A966FE">
            <w:pPr>
              <w:pStyle w:val="NummerDoelstelling"/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Pr="004B3FF3" w:rsidRDefault="00A966FE" w:rsidP="00A966FE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Afgewerkte producten en grondstoffen in de bakkerij/banketbakkerij en chocolade kunnen bewaren en toelichten rekening houdend met de vigerende reglementering en bewaarmethode.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A966FE" w:rsidRDefault="00A966FE" w:rsidP="00A966F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966FE" w:rsidRDefault="00A966FE" w:rsidP="00A966F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966FE" w:rsidRDefault="00A966FE" w:rsidP="00A966FE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FE" w:rsidRDefault="00A966FE" w:rsidP="00A966F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1A33A3" w:rsidRPr="00A3760D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1A33A3" w:rsidRDefault="001A33A3" w:rsidP="001A33A3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1A33A3" w:rsidRDefault="001A33A3" w:rsidP="001A33A3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Houdbaarheidstechnieken voor grondstoffen, halffabricaten en  afgewerkte producten voor  o.a.</w:t>
            </w:r>
          </w:p>
          <w:p w:rsidR="001A33A3" w:rsidRPr="002205AE" w:rsidRDefault="001A33A3" w:rsidP="001A33A3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2205AE">
              <w:rPr>
                <w:sz w:val="18"/>
              </w:rPr>
              <w:t>koel- en vriestechnieken: bewaartemperatuur, ontdooitechniek  (tijd en temperatuur)</w:t>
            </w:r>
          </w:p>
          <w:p w:rsidR="001A33A3" w:rsidRPr="002205AE" w:rsidRDefault="001A33A3" w:rsidP="001A33A3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2205AE">
              <w:rPr>
                <w:sz w:val="18"/>
              </w:rPr>
              <w:t>vacuüm techniek</w:t>
            </w:r>
          </w:p>
          <w:p w:rsidR="001A33A3" w:rsidRDefault="001A33A3" w:rsidP="001A33A3">
            <w:pPr>
              <w:numPr>
                <w:ilvl w:val="0"/>
                <w:numId w:val="5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2205AE">
              <w:rPr>
                <w:sz w:val="18"/>
              </w:rPr>
              <w:t>productieproces aanpassen aan de houdbaarheid</w:t>
            </w:r>
            <w:r>
              <w:rPr>
                <w:sz w:val="18"/>
              </w:rPr>
              <w:t>/verwerking</w:t>
            </w:r>
          </w:p>
          <w:p w:rsidR="001A33A3" w:rsidRPr="002205AE" w:rsidRDefault="001A33A3" w:rsidP="001A33A3">
            <w:pPr>
              <w:tabs>
                <w:tab w:val="left" w:pos="226"/>
              </w:tabs>
              <w:spacing w:before="80" w:after="80"/>
              <w:ind w:left="720"/>
              <w:rPr>
                <w:sz w:val="18"/>
              </w:rPr>
            </w:pPr>
          </w:p>
          <w:p w:rsidR="001A33A3" w:rsidRDefault="001A33A3" w:rsidP="001A33A3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Controleren en vaststellen van de versheid en de kwaliteit.</w:t>
            </w:r>
          </w:p>
          <w:p w:rsidR="001A33A3" w:rsidRPr="001A6149" w:rsidRDefault="001A33A3" w:rsidP="001A33A3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Temperatuurcontroles.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1A33A3" w:rsidRDefault="001A33A3" w:rsidP="001A33A3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:rsidR="001A33A3" w:rsidRDefault="001A33A3" w:rsidP="001A33A3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F452B">
              <w:rPr>
                <w:rFonts w:cs="Arial"/>
                <w:b/>
                <w:color w:val="000000" w:themeColor="text1"/>
                <w:sz w:val="18"/>
                <w:szCs w:val="18"/>
              </w:rPr>
              <w:t>Stap 14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Voedselveiligheid</w:t>
            </w:r>
          </w:p>
          <w:p w:rsidR="001A33A3" w:rsidRPr="00BF452B" w:rsidRDefault="001A33A3" w:rsidP="001A33A3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Stap 15 HACCP- en GMP-normen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1A33A3" w:rsidRDefault="001A33A3" w:rsidP="001A33A3">
            <w:pPr>
              <w:spacing w:before="80" w:after="80"/>
              <w:jc w:val="center"/>
              <w:rPr>
                <w:sz w:val="18"/>
              </w:rPr>
            </w:pPr>
          </w:p>
          <w:p w:rsidR="001A33A3" w:rsidRDefault="001A33A3" w:rsidP="001A33A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173 – 183</w:t>
            </w:r>
          </w:p>
          <w:p w:rsidR="001A33A3" w:rsidRPr="00BF452B" w:rsidRDefault="001A33A3" w:rsidP="001A33A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184 - 189</w:t>
            </w:r>
          </w:p>
        </w:tc>
      </w:tr>
      <w:tr w:rsidR="001A33A3" w:rsidRPr="00A44C73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33A3" w:rsidRPr="00A44C73" w:rsidRDefault="001A33A3" w:rsidP="001A33A3">
            <w:pPr>
              <w:pStyle w:val="NummerDoelstelling"/>
              <w:rPr>
                <w:color w:val="000000"/>
              </w:rPr>
            </w:pPr>
            <w:r w:rsidRPr="00A44C73">
              <w:rPr>
                <w:color w:val="000000"/>
              </w:rPr>
              <w:t>TV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1A33A3" w:rsidRPr="00A44C73" w:rsidRDefault="001A33A3" w:rsidP="001A33A3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 w:rsidRPr="00A44C73">
              <w:rPr>
                <w:b/>
                <w:bCs/>
                <w:color w:val="000000"/>
                <w:sz w:val="18"/>
              </w:rPr>
              <w:t>De verschillende verpakkingen kunnen toelichten in functie van het te verpakken product</w:t>
            </w:r>
            <w:r w:rsidRPr="00A44C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rekening houdend </w:t>
            </w:r>
            <w:r w:rsidRPr="00A44C73">
              <w:rPr>
                <w:rFonts w:cs="Arial"/>
                <w:b/>
                <w:bCs/>
                <w:color w:val="000000"/>
                <w:sz w:val="18"/>
                <w:szCs w:val="18"/>
              </w:rPr>
              <w:t>met de vigerende reglementering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1A33A3" w:rsidRPr="00FA74CC" w:rsidRDefault="001A33A3" w:rsidP="001A33A3">
            <w:pPr>
              <w:spacing w:before="80" w:after="80"/>
              <w:jc w:val="center"/>
              <w:rPr>
                <w:b/>
                <w:bCs/>
                <w:color w:val="000000"/>
                <w:sz w:val="18"/>
                <w:lang w:val="pt-PT"/>
              </w:rPr>
            </w:pPr>
            <w:r w:rsidRPr="00FA74CC">
              <w:rPr>
                <w:b/>
                <w:bCs/>
                <w:color w:val="000000"/>
                <w:sz w:val="18"/>
                <w:lang w:val="pt-PT"/>
              </w:rPr>
              <w:t>EDV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STM 1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STM 8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STM13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1A33A3" w:rsidRPr="00A44C73" w:rsidRDefault="001A33A3" w:rsidP="001A33A3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A44C73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1A33A3" w:rsidRPr="00A44C73" w:rsidRDefault="001A33A3" w:rsidP="001A33A3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3A3" w:rsidRPr="00A44C73" w:rsidRDefault="001A33A3" w:rsidP="001A33A3">
            <w:pPr>
              <w:spacing w:before="80" w:after="80"/>
              <w:jc w:val="center"/>
              <w:rPr>
                <w:color w:val="000000"/>
                <w:sz w:val="18"/>
              </w:rPr>
            </w:pPr>
          </w:p>
        </w:tc>
      </w:tr>
      <w:tr w:rsidR="00620F62" w:rsidRPr="00A44C73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620F62" w:rsidRPr="00A44C73" w:rsidRDefault="00620F62" w:rsidP="00620F62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20F62" w:rsidRPr="00A44C73" w:rsidRDefault="00620F62" w:rsidP="00620F62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ED1EF3">
              <w:rPr>
                <w:sz w:val="18"/>
              </w:rPr>
              <w:t>Geschikte</w:t>
            </w:r>
            <w:r>
              <w:rPr>
                <w:sz w:val="18"/>
              </w:rPr>
              <w:t xml:space="preserve">, esthetisch verantwoorde </w:t>
            </w:r>
            <w:r w:rsidRPr="00A44C73">
              <w:rPr>
                <w:color w:val="000000"/>
                <w:sz w:val="18"/>
              </w:rPr>
              <w:t>verpakking.</w:t>
            </w:r>
          </w:p>
          <w:p w:rsidR="00620F62" w:rsidRPr="00A44C73" w:rsidRDefault="00620F62" w:rsidP="00620F62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</w:t>
            </w:r>
            <w:r w:rsidRPr="00A44C73">
              <w:rPr>
                <w:color w:val="000000"/>
                <w:sz w:val="18"/>
              </w:rPr>
              <w:t>erplichte formulering op het etiket</w:t>
            </w:r>
            <w:r>
              <w:rPr>
                <w:color w:val="000000"/>
                <w:sz w:val="18"/>
              </w:rPr>
              <w:t xml:space="preserve"> voor bepaalde producten.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20F62" w:rsidRPr="00C6077F" w:rsidRDefault="00620F62" w:rsidP="00620F6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Stap 18 Producten klaarmaken voor verkoop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620F62" w:rsidRPr="00A44C73" w:rsidRDefault="00620F62" w:rsidP="00620F62">
            <w:pPr>
              <w:spacing w:before="80" w:after="8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209 - 221</w:t>
            </w:r>
          </w:p>
        </w:tc>
      </w:tr>
      <w:tr w:rsidR="00620F62" w:rsidRPr="00F3619A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0F62" w:rsidRPr="00F3619A" w:rsidRDefault="00620F62" w:rsidP="00620F62">
            <w:pPr>
              <w:pStyle w:val="NummerDoelstelling"/>
              <w:rPr>
                <w:color w:val="000000"/>
              </w:rPr>
            </w:pPr>
            <w:r>
              <w:rPr>
                <w:color w:val="000000"/>
              </w:rPr>
              <w:t>PV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620F62" w:rsidRPr="00F3619A" w:rsidRDefault="00620F62" w:rsidP="00620F62">
            <w:pPr>
              <w:spacing w:before="80" w:after="8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619A">
              <w:rPr>
                <w:b/>
                <w:bCs/>
                <w:color w:val="000000"/>
                <w:sz w:val="18"/>
              </w:rPr>
              <w:t xml:space="preserve">De producten op een correcte manier kunnen verpakken, etiketteren en presenteren voor bakkerij, banketbakkerij, confiserie, consumptie-ijs en chocoladeproducten </w:t>
            </w:r>
            <w:r w:rsidRPr="00F3619A">
              <w:rPr>
                <w:rFonts w:cs="Arial"/>
                <w:b/>
                <w:bCs/>
                <w:color w:val="000000"/>
                <w:sz w:val="18"/>
                <w:szCs w:val="18"/>
              </w:rPr>
              <w:t>rekening houdend met de vigerende reglementering.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620F62" w:rsidRPr="00FA74CC" w:rsidRDefault="00620F62" w:rsidP="00620F62">
            <w:pPr>
              <w:spacing w:before="80" w:after="80"/>
              <w:jc w:val="center"/>
              <w:rPr>
                <w:b/>
                <w:bCs/>
                <w:color w:val="000000"/>
                <w:sz w:val="18"/>
                <w:lang w:val="pt-PT"/>
              </w:rPr>
            </w:pPr>
            <w:r w:rsidRPr="00FA74CC">
              <w:rPr>
                <w:b/>
                <w:bCs/>
                <w:color w:val="000000"/>
                <w:sz w:val="18"/>
                <w:lang w:val="pt-PT"/>
              </w:rPr>
              <w:t>EDV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STM 7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STM 8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STM 20</w:t>
            </w:r>
            <w:r w:rsidRPr="00FA74CC">
              <w:rPr>
                <w:b/>
                <w:bCs/>
                <w:color w:val="000000"/>
                <w:sz w:val="18"/>
                <w:lang w:val="pt-PT"/>
              </w:rPr>
              <w:br/>
              <w:t>STM 25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20F62" w:rsidRPr="00F3619A" w:rsidRDefault="00620F62" w:rsidP="00620F62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F3619A">
              <w:rPr>
                <w:b/>
                <w:bCs/>
                <w:color w:val="000000"/>
                <w:sz w:val="18"/>
              </w:rPr>
              <w:t>U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20F62" w:rsidRPr="00F3619A" w:rsidRDefault="00620F62" w:rsidP="00620F62">
            <w:pPr>
              <w:spacing w:before="80" w:after="80"/>
              <w:rPr>
                <w:b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F62" w:rsidRPr="00F3619A" w:rsidRDefault="00620F62" w:rsidP="00620F62">
            <w:pPr>
              <w:spacing w:before="80" w:after="80"/>
              <w:jc w:val="center"/>
              <w:rPr>
                <w:b/>
                <w:color w:val="000000"/>
                <w:sz w:val="18"/>
              </w:rPr>
            </w:pPr>
          </w:p>
        </w:tc>
      </w:tr>
      <w:tr w:rsidR="00620F62" w:rsidRPr="00ED1EF3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620F62" w:rsidRPr="00ED1EF3" w:rsidRDefault="00620F62" w:rsidP="00620F62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20F62" w:rsidRPr="00ED1EF3" w:rsidRDefault="00620F62" w:rsidP="00620F62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ED1EF3">
              <w:rPr>
                <w:sz w:val="18"/>
              </w:rPr>
              <w:t>Geschikte</w:t>
            </w:r>
            <w:r>
              <w:rPr>
                <w:sz w:val="18"/>
              </w:rPr>
              <w:t xml:space="preserve">, esthetisch verantwoorde </w:t>
            </w:r>
            <w:r w:rsidRPr="00ED1EF3">
              <w:rPr>
                <w:sz w:val="18"/>
              </w:rPr>
              <w:t>verpakking kiezen</w:t>
            </w:r>
            <w:r>
              <w:rPr>
                <w:sz w:val="18"/>
              </w:rPr>
              <w:t>.</w:t>
            </w:r>
          </w:p>
          <w:p w:rsidR="00620F62" w:rsidRPr="00ED1EF3" w:rsidRDefault="00620F62" w:rsidP="00620F62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ED1EF3">
              <w:rPr>
                <w:sz w:val="18"/>
              </w:rPr>
              <w:t>Verplichte formulering op het etiket aanbrengen.</w:t>
            </w:r>
          </w:p>
          <w:p w:rsidR="00620F62" w:rsidRPr="00ED1EF3" w:rsidRDefault="00620F62" w:rsidP="00620F62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proofErr w:type="spellStart"/>
            <w:r w:rsidRPr="00ED1EF3">
              <w:rPr>
                <w:sz w:val="18"/>
              </w:rPr>
              <w:t>Verkoopsgericht</w:t>
            </w:r>
            <w:proofErr w:type="spellEnd"/>
            <w:r w:rsidRPr="00ED1EF3">
              <w:rPr>
                <w:sz w:val="18"/>
              </w:rPr>
              <w:t xml:space="preserve"> presenteren.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20F62" w:rsidRPr="00ED1EF3" w:rsidRDefault="00FE3CC0" w:rsidP="00620F62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idem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620F62" w:rsidRPr="00ED1EF3" w:rsidRDefault="00620F62" w:rsidP="00620F62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20F62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0F62" w:rsidRDefault="00620F62" w:rsidP="00620F62">
            <w:pPr>
              <w:pStyle w:val="NummerDoelstelling"/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620F62" w:rsidRDefault="00620F62" w:rsidP="00620F62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Mogelijke fouten bij het (eind)product kunnen opsporen, vaststellen, toelichten, oplossingen bedenken, maatregelen treffen om ze te voorkomen en indien mogelijk bij te sturen.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620F62" w:rsidRPr="00F87DC8" w:rsidRDefault="00620F62" w:rsidP="00620F62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87DC8">
              <w:rPr>
                <w:b/>
                <w:bCs/>
                <w:sz w:val="18"/>
                <w:lang w:val="pt-PT"/>
              </w:rPr>
              <w:t>EDV</w:t>
            </w:r>
            <w:r w:rsidRPr="00F87DC8">
              <w:rPr>
                <w:b/>
                <w:bCs/>
                <w:sz w:val="18"/>
                <w:lang w:val="pt-PT"/>
              </w:rPr>
              <w:br/>
              <w:t>LER 7</w:t>
            </w:r>
            <w:r w:rsidRPr="00F87DC8">
              <w:rPr>
                <w:b/>
                <w:bCs/>
                <w:sz w:val="18"/>
                <w:lang w:val="pt-PT"/>
              </w:rPr>
              <w:br/>
              <w:t>LER 9</w:t>
            </w:r>
            <w:r w:rsidRPr="00F87DC8">
              <w:rPr>
                <w:b/>
                <w:bCs/>
                <w:sz w:val="18"/>
                <w:lang w:val="pt-PT"/>
              </w:rPr>
              <w:br/>
              <w:t>LER 10</w:t>
            </w:r>
            <w:r w:rsidRPr="00F87DC8">
              <w:rPr>
                <w:b/>
                <w:bCs/>
                <w:sz w:val="18"/>
                <w:lang w:val="pt-PT"/>
              </w:rPr>
              <w:br/>
              <w:t>LER 11</w:t>
            </w:r>
            <w:r w:rsidRPr="00F87DC8">
              <w:rPr>
                <w:b/>
                <w:bCs/>
                <w:sz w:val="18"/>
                <w:lang w:val="pt-PT"/>
              </w:rPr>
              <w:br/>
              <w:t>STM 20</w:t>
            </w:r>
            <w:r w:rsidRPr="00F87DC8">
              <w:rPr>
                <w:b/>
                <w:bCs/>
                <w:sz w:val="18"/>
                <w:lang w:val="pt-PT"/>
              </w:rPr>
              <w:br/>
              <w:t>STM 25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20F62" w:rsidRDefault="00620F62" w:rsidP="00620F6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20F62" w:rsidRDefault="00620F62" w:rsidP="00620F62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F62" w:rsidRDefault="00620F62" w:rsidP="00620F62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FE3CC0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FE3CC0" w:rsidRDefault="00FE3CC0" w:rsidP="00FE3CC0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E3CC0" w:rsidRPr="005F639A" w:rsidRDefault="00FE3CC0" w:rsidP="00FE3CC0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5F639A">
              <w:rPr>
                <w:sz w:val="18"/>
              </w:rPr>
              <w:t>De foutenanalyse op de behandelende onderwerpen.</w:t>
            </w:r>
          </w:p>
          <w:p w:rsidR="00FE3CC0" w:rsidRPr="005F639A" w:rsidRDefault="00FE3CC0" w:rsidP="00FE3CC0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5F639A">
              <w:rPr>
                <w:sz w:val="18"/>
              </w:rPr>
              <w:t>Opsporen van fouten o.a. bij:</w:t>
            </w:r>
          </w:p>
          <w:p w:rsidR="00FE3CC0" w:rsidRPr="003400FB" w:rsidRDefault="00FE3CC0" w:rsidP="00FE3CC0">
            <w:pPr>
              <w:numPr>
                <w:ilvl w:val="0"/>
                <w:numId w:val="5"/>
              </w:numPr>
              <w:tabs>
                <w:tab w:val="left" w:pos="226"/>
              </w:tabs>
              <w:spacing w:before="40" w:after="40" w:line="240" w:lineRule="auto"/>
              <w:ind w:left="714" w:hanging="357"/>
              <w:rPr>
                <w:sz w:val="18"/>
              </w:rPr>
            </w:pPr>
            <w:r w:rsidRPr="003400FB">
              <w:rPr>
                <w:sz w:val="18"/>
              </w:rPr>
              <w:t>het productieproces volgens receptuur</w:t>
            </w:r>
          </w:p>
          <w:p w:rsidR="00FE3CC0" w:rsidRPr="003400FB" w:rsidRDefault="00FE3CC0" w:rsidP="00FE3CC0">
            <w:pPr>
              <w:numPr>
                <w:ilvl w:val="0"/>
                <w:numId w:val="5"/>
              </w:numPr>
              <w:tabs>
                <w:tab w:val="left" w:pos="226"/>
              </w:tabs>
              <w:spacing w:before="40" w:after="40" w:line="240" w:lineRule="auto"/>
              <w:ind w:left="714" w:hanging="357"/>
              <w:rPr>
                <w:sz w:val="18"/>
              </w:rPr>
            </w:pPr>
            <w:r w:rsidRPr="003400FB">
              <w:rPr>
                <w:sz w:val="18"/>
              </w:rPr>
              <w:t>volume, smaak en kleurafwijking</w:t>
            </w:r>
          </w:p>
          <w:p w:rsidR="00FE3CC0" w:rsidRPr="003400FB" w:rsidRDefault="00FE3CC0" w:rsidP="00FE3CC0">
            <w:pPr>
              <w:numPr>
                <w:ilvl w:val="0"/>
                <w:numId w:val="5"/>
              </w:numPr>
              <w:tabs>
                <w:tab w:val="left" w:pos="226"/>
              </w:tabs>
              <w:spacing w:before="40" w:after="40" w:line="240" w:lineRule="auto"/>
              <w:ind w:left="714" w:hanging="357"/>
              <w:rPr>
                <w:sz w:val="18"/>
              </w:rPr>
            </w:pPr>
            <w:r w:rsidRPr="003400FB">
              <w:rPr>
                <w:sz w:val="18"/>
              </w:rPr>
              <w:t xml:space="preserve">het </w:t>
            </w:r>
            <w:proofErr w:type="spellStart"/>
            <w:r w:rsidRPr="003400FB">
              <w:rPr>
                <w:sz w:val="18"/>
              </w:rPr>
              <w:t>herberekenen</w:t>
            </w:r>
            <w:proofErr w:type="spellEnd"/>
            <w:r w:rsidRPr="003400FB">
              <w:rPr>
                <w:sz w:val="18"/>
              </w:rPr>
              <w:t xml:space="preserve"> van de receptuur in functie van de opdracht</w:t>
            </w:r>
          </w:p>
          <w:p w:rsidR="00FE3CC0" w:rsidRPr="003400FB" w:rsidRDefault="00FE3CC0" w:rsidP="00FE3CC0">
            <w:pPr>
              <w:numPr>
                <w:ilvl w:val="0"/>
                <w:numId w:val="5"/>
              </w:numPr>
              <w:tabs>
                <w:tab w:val="left" w:pos="226"/>
              </w:tabs>
              <w:spacing w:before="40" w:after="40" w:line="240" w:lineRule="auto"/>
              <w:ind w:left="714" w:hanging="357"/>
              <w:rPr>
                <w:sz w:val="18"/>
              </w:rPr>
            </w:pPr>
            <w:r w:rsidRPr="003400FB">
              <w:rPr>
                <w:sz w:val="18"/>
              </w:rPr>
              <w:t>bereiding in functie van de opdracht</w:t>
            </w:r>
          </w:p>
          <w:p w:rsidR="00FE3CC0" w:rsidRPr="003400FB" w:rsidRDefault="00FE3CC0" w:rsidP="00FE3CC0">
            <w:pPr>
              <w:numPr>
                <w:ilvl w:val="0"/>
                <w:numId w:val="5"/>
              </w:numPr>
              <w:tabs>
                <w:tab w:val="left" w:pos="226"/>
              </w:tabs>
              <w:spacing w:before="40" w:after="40" w:line="240" w:lineRule="auto"/>
              <w:ind w:left="714" w:hanging="357"/>
              <w:rPr>
                <w:sz w:val="18"/>
              </w:rPr>
            </w:pPr>
            <w:r w:rsidRPr="003400FB">
              <w:rPr>
                <w:sz w:val="18"/>
              </w:rPr>
              <w:t>bakproces</w:t>
            </w:r>
          </w:p>
          <w:p w:rsidR="00FE3CC0" w:rsidRPr="003400FB" w:rsidRDefault="00FE3CC0" w:rsidP="00FE3CC0">
            <w:pPr>
              <w:numPr>
                <w:ilvl w:val="0"/>
                <w:numId w:val="5"/>
              </w:numPr>
              <w:tabs>
                <w:tab w:val="left" w:pos="226"/>
              </w:tabs>
              <w:spacing w:before="40" w:after="40" w:line="240" w:lineRule="auto"/>
              <w:ind w:left="714" w:hanging="357"/>
              <w:rPr>
                <w:sz w:val="18"/>
              </w:rPr>
            </w:pPr>
            <w:r w:rsidRPr="003400FB">
              <w:rPr>
                <w:sz w:val="18"/>
              </w:rPr>
              <w:t>opbouw</w:t>
            </w:r>
          </w:p>
          <w:p w:rsidR="00FE3CC0" w:rsidRPr="003400FB" w:rsidRDefault="00FE3CC0" w:rsidP="00FE3CC0">
            <w:pPr>
              <w:numPr>
                <w:ilvl w:val="0"/>
                <w:numId w:val="5"/>
              </w:numPr>
              <w:tabs>
                <w:tab w:val="left" w:pos="226"/>
              </w:tabs>
              <w:spacing w:before="40" w:after="40" w:line="240" w:lineRule="auto"/>
              <w:ind w:left="714" w:hanging="357"/>
              <w:rPr>
                <w:sz w:val="18"/>
              </w:rPr>
            </w:pPr>
            <w:r w:rsidRPr="003400FB">
              <w:rPr>
                <w:sz w:val="18"/>
              </w:rPr>
              <w:t>afwerking</w:t>
            </w:r>
          </w:p>
          <w:p w:rsidR="00FE3CC0" w:rsidRPr="003400FB" w:rsidRDefault="00FE3CC0" w:rsidP="00FE3CC0">
            <w:pPr>
              <w:numPr>
                <w:ilvl w:val="0"/>
                <w:numId w:val="5"/>
              </w:numPr>
              <w:tabs>
                <w:tab w:val="left" w:pos="226"/>
              </w:tabs>
              <w:spacing w:before="40" w:after="40" w:line="240" w:lineRule="auto"/>
              <w:ind w:left="714" w:hanging="357"/>
              <w:rPr>
                <w:sz w:val="18"/>
              </w:rPr>
            </w:pPr>
            <w:proofErr w:type="spellStart"/>
            <w:r w:rsidRPr="003400FB">
              <w:rPr>
                <w:sz w:val="18"/>
              </w:rPr>
              <w:t>turbineren</w:t>
            </w:r>
            <w:proofErr w:type="spellEnd"/>
            <w:r w:rsidRPr="003400FB">
              <w:rPr>
                <w:sz w:val="18"/>
              </w:rPr>
              <w:t xml:space="preserve"> van ijs</w:t>
            </w:r>
          </w:p>
          <w:p w:rsidR="00FE3CC0" w:rsidRPr="00481CBB" w:rsidRDefault="00FE3CC0" w:rsidP="00FE3CC0">
            <w:pPr>
              <w:numPr>
                <w:ilvl w:val="0"/>
                <w:numId w:val="5"/>
              </w:numPr>
              <w:tabs>
                <w:tab w:val="left" w:pos="226"/>
              </w:tabs>
              <w:spacing w:before="40" w:after="40" w:line="240" w:lineRule="auto"/>
              <w:ind w:left="714" w:hanging="357"/>
              <w:rPr>
                <w:sz w:val="18"/>
              </w:rPr>
            </w:pPr>
            <w:r w:rsidRPr="003400FB">
              <w:rPr>
                <w:sz w:val="18"/>
              </w:rPr>
              <w:t>bewaring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FE3CC0" w:rsidRPr="00C00CD3" w:rsidRDefault="00FE3CC0" w:rsidP="00FE3CC0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</w:p>
          <w:p w:rsidR="00FE3CC0" w:rsidRDefault="00FE3CC0" w:rsidP="00FE3CC0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4 Technische kennis</w:t>
            </w:r>
          </w:p>
          <w:p w:rsidR="00FE3CC0" w:rsidRDefault="00FE3CC0" w:rsidP="00FE3CC0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12 Oorsprong der gebreken</w:t>
            </w:r>
          </w:p>
          <w:p w:rsidR="00FE3CC0" w:rsidRPr="00A979CC" w:rsidRDefault="00FE3CC0" w:rsidP="00FE3CC0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FE3CC0" w:rsidRDefault="00FE3CC0" w:rsidP="00FE3CC0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FE3CC0" w:rsidRPr="008849B1" w:rsidRDefault="00FE3CC0" w:rsidP="00FE3CC0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  <w:r>
              <w:rPr>
                <w:bCs/>
              </w:rPr>
              <w:t>80 - 81</w:t>
            </w:r>
          </w:p>
        </w:tc>
      </w:tr>
      <w:tr w:rsidR="00FE3CC0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3CC0" w:rsidRPr="005A1F1C" w:rsidRDefault="00FE3CC0" w:rsidP="00FE3CC0">
            <w:pPr>
              <w:pStyle w:val="NummerDoelstelling"/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FE3CC0" w:rsidRDefault="00FE3CC0" w:rsidP="00FE3CC0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Efficiënt informatie elektronisch kunnen opzoeken, verwerven en verwerken.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:rsidR="00FE3CC0" w:rsidRPr="00FA74CC" w:rsidRDefault="00FE3CC0" w:rsidP="00FE3CC0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STM 8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E3CC0" w:rsidRDefault="00FE3CC0" w:rsidP="00FE3CC0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FE3CC0" w:rsidRDefault="00FE3CC0" w:rsidP="00FE3CC0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CC0" w:rsidRDefault="00FE3CC0" w:rsidP="00FE3CC0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FE3CC0" w:rsidRPr="00A3760D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FE3CC0" w:rsidRDefault="00FE3CC0" w:rsidP="00FE3CC0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E3CC0" w:rsidRDefault="00FE3CC0" w:rsidP="00FE3CC0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CA2940">
              <w:rPr>
                <w:color w:val="000000" w:themeColor="text1"/>
                <w:sz w:val="18"/>
                <w:szCs w:val="18"/>
              </w:rPr>
              <w:t>Opzoekwerk</w:t>
            </w:r>
            <w:r>
              <w:rPr>
                <w:sz w:val="18"/>
                <w:szCs w:val="18"/>
              </w:rPr>
              <w:t xml:space="preserve"> via internet en/of intranet kritisch benaderen.</w:t>
            </w:r>
          </w:p>
          <w:p w:rsidR="00FE3CC0" w:rsidRDefault="00FE3CC0" w:rsidP="00FE3CC0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szCs w:val="18"/>
              </w:rPr>
              <w:t>Verworven informatie verwerken.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FE3CC0" w:rsidRPr="006324FB" w:rsidRDefault="00FE3CC0" w:rsidP="00FE3CC0">
            <w:pPr>
              <w:tabs>
                <w:tab w:val="right" w:pos="352"/>
                <w:tab w:val="right" w:pos="567"/>
              </w:tabs>
              <w:spacing w:before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FE3CC0" w:rsidRPr="00FA74CC" w:rsidRDefault="00FE3CC0" w:rsidP="00FE3CC0">
            <w:pPr>
              <w:spacing w:before="80" w:after="80"/>
              <w:jc w:val="center"/>
              <w:rPr>
                <w:sz w:val="18"/>
                <w:lang w:val="pt-PT"/>
              </w:rPr>
            </w:pPr>
          </w:p>
        </w:tc>
      </w:tr>
      <w:tr w:rsidR="00FE3CC0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3CC0" w:rsidRPr="001E7B05" w:rsidRDefault="00FE3CC0" w:rsidP="00FE3CC0">
            <w:pPr>
              <w:pStyle w:val="NummerDoelstelling"/>
              <w:rPr>
                <w:lang w:val="pt-PT"/>
              </w:rPr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FE3CC0" w:rsidRDefault="00FE3CC0" w:rsidP="00FE3CC0">
            <w:pPr>
              <w:spacing w:before="80" w:after="80"/>
              <w:rPr>
                <w:b/>
                <w:bCs/>
                <w:sz w:val="18"/>
              </w:rPr>
            </w:pPr>
            <w:r w:rsidRPr="00057E9C">
              <w:rPr>
                <w:b/>
                <w:bCs/>
                <w:sz w:val="18"/>
              </w:rPr>
              <w:t>Actuele ontwikkelingen en trends binnen het vak opvolgen</w:t>
            </w:r>
            <w:r>
              <w:rPr>
                <w:b/>
                <w:bCs/>
                <w:sz w:val="18"/>
              </w:rPr>
              <w:t xml:space="preserve"> en toepassen.</w:t>
            </w:r>
          </w:p>
        </w:tc>
        <w:tc>
          <w:tcPr>
            <w:tcW w:w="90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E3CC0" w:rsidRDefault="00FE3CC0" w:rsidP="00FE3CC0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E3CC0" w:rsidRDefault="00FE3CC0" w:rsidP="00FE3CC0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FE3CC0" w:rsidRDefault="00FE3CC0" w:rsidP="00FE3CC0">
            <w:pPr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CC0" w:rsidRDefault="00FE3CC0" w:rsidP="00FE3CC0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FE3CC0" w:rsidRPr="00A3760D" w:rsidTr="004F1F4C">
        <w:trPr>
          <w:trHeight w:val="397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FE3CC0" w:rsidRDefault="00FE3CC0" w:rsidP="00FE3CC0">
            <w:pPr>
              <w:spacing w:before="80" w:after="80"/>
              <w:rPr>
                <w:sz w:val="18"/>
              </w:rPr>
            </w:pPr>
          </w:p>
        </w:tc>
        <w:tc>
          <w:tcPr>
            <w:tcW w:w="71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E3CC0" w:rsidRDefault="00FE3CC0" w:rsidP="00FE3CC0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nieuwe technieken en ontwikkelingen in de sector opvolgen en toepassen om de eigen deskundigheid op te bouwen</w:t>
            </w:r>
            <w:r w:rsidRPr="00057E9C">
              <w:rPr>
                <w:sz w:val="18"/>
              </w:rPr>
              <w:t>.</w:t>
            </w:r>
          </w:p>
        </w:tc>
        <w:tc>
          <w:tcPr>
            <w:tcW w:w="69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FE3CC0" w:rsidRDefault="00FE3CC0" w:rsidP="00FE3CC0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</w:tcPr>
          <w:p w:rsidR="00FE3CC0" w:rsidRPr="004C54F4" w:rsidRDefault="00FE3CC0" w:rsidP="00FE3CC0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</w:tbl>
    <w:p w:rsidR="00631837" w:rsidRDefault="00631837"/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08"/>
        <w:gridCol w:w="8"/>
        <w:gridCol w:w="827"/>
        <w:gridCol w:w="8"/>
        <w:gridCol w:w="829"/>
        <w:gridCol w:w="6"/>
        <w:gridCol w:w="6726"/>
        <w:gridCol w:w="1067"/>
      </w:tblGrid>
      <w:tr w:rsidR="004F1F4C" w:rsidRPr="00984522" w:rsidTr="0085276B">
        <w:trPr>
          <w:trHeight w:val="397"/>
          <w:tblHeader/>
        </w:trPr>
        <w:tc>
          <w:tcPr>
            <w:tcW w:w="839" w:type="dxa"/>
            <w:vAlign w:val="center"/>
          </w:tcPr>
          <w:p w:rsidR="004F1F4C" w:rsidRPr="00984522" w:rsidRDefault="004F1F4C" w:rsidP="004F1F4C">
            <w:pPr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Nr.</w:t>
            </w:r>
          </w:p>
        </w:tc>
        <w:tc>
          <w:tcPr>
            <w:tcW w:w="5716" w:type="dxa"/>
            <w:gridSpan w:val="2"/>
            <w:vAlign w:val="center"/>
          </w:tcPr>
          <w:p w:rsidR="004F1F4C" w:rsidRPr="00984522" w:rsidRDefault="004F1F4C" w:rsidP="004F1F4C">
            <w:pPr>
              <w:spacing w:before="80" w:after="80"/>
              <w:jc w:val="center"/>
              <w:rPr>
                <w:sz w:val="18"/>
              </w:rPr>
            </w:pPr>
            <w:r w:rsidRPr="00984522"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gridSpan w:val="2"/>
            <w:vAlign w:val="center"/>
          </w:tcPr>
          <w:p w:rsidR="004F1F4C" w:rsidRPr="00984522" w:rsidRDefault="004F1F4C" w:rsidP="004F1F4C">
            <w:pPr>
              <w:spacing w:before="80" w:after="80"/>
              <w:jc w:val="center"/>
              <w:rPr>
                <w:sz w:val="18"/>
              </w:rPr>
            </w:pPr>
            <w:r w:rsidRPr="00984522">
              <w:rPr>
                <w:sz w:val="18"/>
              </w:rPr>
              <w:t>Code</w:t>
            </w:r>
          </w:p>
        </w:tc>
        <w:tc>
          <w:tcPr>
            <w:tcW w:w="835" w:type="dxa"/>
            <w:gridSpan w:val="2"/>
            <w:tcBorders>
              <w:right w:val="double" w:sz="4" w:space="0" w:color="auto"/>
            </w:tcBorders>
            <w:vAlign w:val="center"/>
          </w:tcPr>
          <w:p w:rsidR="004F1F4C" w:rsidRPr="00984522" w:rsidRDefault="004F1F4C" w:rsidP="004F1F4C">
            <w:pPr>
              <w:spacing w:before="80" w:after="80"/>
              <w:jc w:val="center"/>
              <w:rPr>
                <w:sz w:val="18"/>
              </w:rPr>
            </w:pPr>
            <w:r w:rsidRPr="00984522">
              <w:rPr>
                <w:sz w:val="18"/>
              </w:rPr>
              <w:t>B/U</w:t>
            </w:r>
          </w:p>
        </w:tc>
        <w:tc>
          <w:tcPr>
            <w:tcW w:w="6726" w:type="dxa"/>
            <w:tcBorders>
              <w:left w:val="double" w:sz="4" w:space="0" w:color="auto"/>
            </w:tcBorders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1067" w:type="dxa"/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631837" w:rsidRPr="00984522" w:rsidTr="004F1F4C">
        <w:trPr>
          <w:cantSplit/>
          <w:trHeight w:val="397"/>
        </w:trPr>
        <w:tc>
          <w:tcPr>
            <w:tcW w:w="8225" w:type="dxa"/>
            <w:gridSpan w:val="7"/>
            <w:tcBorders>
              <w:right w:val="nil"/>
            </w:tcBorders>
          </w:tcPr>
          <w:p w:rsidR="00631837" w:rsidRPr="00984522" w:rsidRDefault="00631837" w:rsidP="004F1F4C">
            <w:pPr>
              <w:pStyle w:val="Kop2"/>
            </w:pPr>
            <w:bookmarkStart w:id="6" w:name="_Toc283372047"/>
            <w:bookmarkStart w:id="7" w:name="_Toc314150771"/>
            <w:bookmarkStart w:id="8" w:name="_Toc341877667"/>
            <w:r>
              <w:t>5.5</w:t>
            </w:r>
            <w:r>
              <w:tab/>
            </w:r>
            <w:r w:rsidRPr="00984522">
              <w:t xml:space="preserve">Stage </w:t>
            </w:r>
            <w:bookmarkEnd w:id="6"/>
            <w:r>
              <w:t>Bakkerij</w:t>
            </w:r>
            <w:bookmarkEnd w:id="7"/>
            <w:bookmarkEnd w:id="8"/>
          </w:p>
        </w:tc>
        <w:tc>
          <w:tcPr>
            <w:tcW w:w="7793" w:type="dxa"/>
            <w:gridSpan w:val="2"/>
            <w:tcBorders>
              <w:left w:val="nil"/>
            </w:tcBorders>
            <w:vAlign w:val="center"/>
          </w:tcPr>
          <w:p w:rsidR="00631837" w:rsidRPr="00984522" w:rsidRDefault="00631837" w:rsidP="004F1F4C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631837" w:rsidRPr="00984522" w:rsidTr="0085276B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984522" w:rsidRDefault="00631837" w:rsidP="004F1F4C">
            <w:pPr>
              <w:pStyle w:val="NummerDoelstelling"/>
            </w:pPr>
          </w:p>
        </w:tc>
        <w:tc>
          <w:tcPr>
            <w:tcW w:w="5708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984522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De vigerende reglementering met betrekking tot de leerlingenstage in bronnen kunnen terugvinden.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31837" w:rsidRPr="00984522" w:rsidRDefault="00631837" w:rsidP="004F1F4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</w:r>
            <w:r w:rsidRPr="00984522">
              <w:rPr>
                <w:b/>
                <w:bCs/>
                <w:sz w:val="18"/>
              </w:rPr>
              <w:t>LER 3</w:t>
            </w:r>
            <w:r w:rsidRPr="00984522"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984522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B</w:t>
            </w:r>
          </w:p>
        </w:tc>
        <w:tc>
          <w:tcPr>
            <w:tcW w:w="6732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984522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984522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5276B" w:rsidRPr="00984522" w:rsidTr="0085276B">
        <w:trPr>
          <w:trHeight w:val="397"/>
        </w:trPr>
        <w:tc>
          <w:tcPr>
            <w:tcW w:w="839" w:type="dxa"/>
            <w:tcBorders>
              <w:top w:val="single" w:sz="18" w:space="0" w:color="auto"/>
            </w:tcBorders>
          </w:tcPr>
          <w:p w:rsidR="0085276B" w:rsidRPr="00984522" w:rsidRDefault="0085276B" w:rsidP="0085276B">
            <w:pPr>
              <w:spacing w:before="80" w:after="80"/>
              <w:rPr>
                <w:sz w:val="18"/>
              </w:rPr>
            </w:pPr>
          </w:p>
        </w:tc>
        <w:tc>
          <w:tcPr>
            <w:tcW w:w="7380" w:type="dxa"/>
            <w:gridSpan w:val="5"/>
            <w:tcBorders>
              <w:top w:val="single" w:sz="18" w:space="0" w:color="auto"/>
              <w:right w:val="double" w:sz="4" w:space="0" w:color="auto"/>
            </w:tcBorders>
          </w:tcPr>
          <w:p w:rsidR="0085276B" w:rsidRPr="00984522" w:rsidRDefault="0085276B" w:rsidP="0085276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o.a.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4160FA">
              <w:rPr>
                <w:sz w:val="18"/>
              </w:rPr>
              <w:t>arbeidswetgeving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4160FA">
              <w:rPr>
                <w:sz w:val="18"/>
              </w:rPr>
              <w:t>verzekering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4160FA">
              <w:rPr>
                <w:sz w:val="18"/>
              </w:rPr>
              <w:t>veiligheid en gezondheid op het werk</w:t>
            </w:r>
          </w:p>
        </w:tc>
        <w:tc>
          <w:tcPr>
            <w:tcW w:w="6732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85276B" w:rsidRPr="0074441B" w:rsidRDefault="0085276B" w:rsidP="0085276B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:rsidR="0085276B" w:rsidRPr="00787EE6" w:rsidRDefault="0085276B" w:rsidP="0085276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Stap 22 Personeelsbeleid</w:t>
            </w: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85276B" w:rsidRPr="00800D3F" w:rsidRDefault="0085276B" w:rsidP="0085276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249 - 257</w:t>
            </w:r>
          </w:p>
        </w:tc>
      </w:tr>
      <w:tr w:rsidR="0085276B" w:rsidRPr="00984522" w:rsidTr="0085276B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5276B" w:rsidRPr="00984522" w:rsidRDefault="0085276B" w:rsidP="0085276B">
            <w:pPr>
              <w:pStyle w:val="NummerDoelstelling"/>
            </w:pPr>
          </w:p>
        </w:tc>
        <w:tc>
          <w:tcPr>
            <w:tcW w:w="5708" w:type="dxa"/>
            <w:tcBorders>
              <w:top w:val="single" w:sz="18" w:space="0" w:color="auto"/>
              <w:bottom w:val="single" w:sz="18" w:space="0" w:color="auto"/>
            </w:tcBorders>
          </w:tcPr>
          <w:p w:rsidR="0085276B" w:rsidRPr="00984522" w:rsidRDefault="0085276B" w:rsidP="0085276B">
            <w:pPr>
              <w:spacing w:before="80" w:after="80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De documenten uit het stagedossier</w:t>
            </w:r>
            <w:r>
              <w:rPr>
                <w:b/>
                <w:bCs/>
                <w:sz w:val="18"/>
              </w:rPr>
              <w:t xml:space="preserve"> kunnen</w:t>
            </w:r>
            <w:r w:rsidRPr="00984522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toelichten en </w:t>
            </w:r>
            <w:r w:rsidRPr="00984522">
              <w:rPr>
                <w:b/>
                <w:bCs/>
                <w:sz w:val="18"/>
              </w:rPr>
              <w:t>in- en aanvullen.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5276B" w:rsidRPr="00984522" w:rsidRDefault="0085276B" w:rsidP="0085276B">
            <w:pPr>
              <w:spacing w:before="40" w:after="40"/>
              <w:jc w:val="center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</w:r>
            <w:r w:rsidRPr="00984522"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</w:r>
            <w:r w:rsidRPr="00984522">
              <w:rPr>
                <w:b/>
                <w:bCs/>
                <w:sz w:val="18"/>
              </w:rPr>
              <w:t>LER 4</w:t>
            </w:r>
            <w:r w:rsidRPr="00984522"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5276B" w:rsidRPr="00984522" w:rsidRDefault="0085276B" w:rsidP="0085276B">
            <w:pPr>
              <w:spacing w:before="80" w:after="80"/>
              <w:jc w:val="center"/>
              <w:rPr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B</w:t>
            </w:r>
          </w:p>
        </w:tc>
        <w:tc>
          <w:tcPr>
            <w:tcW w:w="6732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85276B" w:rsidRPr="00984522" w:rsidRDefault="0085276B" w:rsidP="0085276B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76B" w:rsidRPr="00984522" w:rsidRDefault="0085276B" w:rsidP="0085276B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5276B" w:rsidRPr="00631837" w:rsidTr="0085276B">
        <w:trPr>
          <w:trHeight w:val="397"/>
        </w:trPr>
        <w:tc>
          <w:tcPr>
            <w:tcW w:w="839" w:type="dxa"/>
            <w:tcBorders>
              <w:top w:val="single" w:sz="18" w:space="0" w:color="auto"/>
            </w:tcBorders>
          </w:tcPr>
          <w:p w:rsidR="0085276B" w:rsidRPr="00984522" w:rsidRDefault="0085276B" w:rsidP="0085276B">
            <w:pPr>
              <w:spacing w:before="80" w:after="80"/>
              <w:rPr>
                <w:sz w:val="18"/>
              </w:rPr>
            </w:pPr>
          </w:p>
        </w:tc>
        <w:tc>
          <w:tcPr>
            <w:tcW w:w="7380" w:type="dxa"/>
            <w:gridSpan w:val="5"/>
            <w:tcBorders>
              <w:top w:val="single" w:sz="18" w:space="0" w:color="auto"/>
              <w:right w:val="double" w:sz="4" w:space="0" w:color="auto"/>
            </w:tcBorders>
          </w:tcPr>
          <w:p w:rsidR="0085276B" w:rsidRPr="00984522" w:rsidRDefault="0085276B" w:rsidP="0085276B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o.a.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40" w:after="40" w:line="240" w:lineRule="auto"/>
              <w:rPr>
                <w:sz w:val="18"/>
              </w:rPr>
            </w:pPr>
            <w:r w:rsidRPr="004160FA">
              <w:rPr>
                <w:sz w:val="18"/>
              </w:rPr>
              <w:t>keuze van stageplaats in functie van de noden van de leerlingen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40" w:after="40" w:line="240" w:lineRule="auto"/>
              <w:rPr>
                <w:sz w:val="18"/>
              </w:rPr>
            </w:pPr>
            <w:r w:rsidRPr="004160FA">
              <w:rPr>
                <w:sz w:val="18"/>
              </w:rPr>
              <w:t>stageovereenkomst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40" w:after="40" w:line="240" w:lineRule="auto"/>
              <w:rPr>
                <w:sz w:val="18"/>
              </w:rPr>
            </w:pPr>
            <w:r w:rsidRPr="004160FA">
              <w:rPr>
                <w:sz w:val="18"/>
              </w:rPr>
              <w:t>stagereglement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40" w:after="40" w:line="240" w:lineRule="auto"/>
              <w:rPr>
                <w:sz w:val="18"/>
              </w:rPr>
            </w:pPr>
            <w:r w:rsidRPr="004160FA">
              <w:rPr>
                <w:sz w:val="18"/>
              </w:rPr>
              <w:t>bespreking stageperiode/uurregeling en eventuele afwijkingen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40" w:after="40" w:line="240" w:lineRule="auto"/>
              <w:rPr>
                <w:sz w:val="18"/>
              </w:rPr>
            </w:pPr>
            <w:r w:rsidRPr="004160FA">
              <w:rPr>
                <w:sz w:val="18"/>
              </w:rPr>
              <w:t>geïndividualiseerde activiteitenlijst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gezondheidsattest</w:t>
            </w:r>
          </w:p>
          <w:p w:rsidR="0085276B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40" w:after="40" w:line="240" w:lineRule="auto"/>
              <w:rPr>
                <w:sz w:val="18"/>
              </w:rPr>
            </w:pPr>
            <w:r w:rsidRPr="004160FA">
              <w:rPr>
                <w:sz w:val="18"/>
              </w:rPr>
              <w:t>risicoanalyse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werkpostfiche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40" w:after="40" w:line="240" w:lineRule="auto"/>
              <w:rPr>
                <w:sz w:val="18"/>
              </w:rPr>
            </w:pPr>
            <w:r w:rsidRPr="004160FA">
              <w:rPr>
                <w:sz w:val="18"/>
              </w:rPr>
              <w:t>stageschrift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40" w:after="40" w:line="240" w:lineRule="auto"/>
              <w:rPr>
                <w:sz w:val="18"/>
              </w:rPr>
            </w:pPr>
            <w:r w:rsidRPr="004160FA">
              <w:rPr>
                <w:sz w:val="18"/>
              </w:rPr>
              <w:t>leervorderingen</w:t>
            </w:r>
          </w:p>
          <w:p w:rsidR="0085276B" w:rsidRPr="004160FA" w:rsidRDefault="0085276B" w:rsidP="009B5CD9">
            <w:pPr>
              <w:numPr>
                <w:ilvl w:val="0"/>
                <w:numId w:val="22"/>
              </w:numPr>
              <w:tabs>
                <w:tab w:val="left" w:pos="226"/>
              </w:tabs>
              <w:spacing w:before="40" w:after="40" w:line="240" w:lineRule="auto"/>
              <w:rPr>
                <w:sz w:val="18"/>
              </w:rPr>
            </w:pPr>
            <w:r w:rsidRPr="004160FA">
              <w:rPr>
                <w:sz w:val="18"/>
              </w:rPr>
              <w:t>evaluatie</w:t>
            </w:r>
          </w:p>
        </w:tc>
        <w:tc>
          <w:tcPr>
            <w:tcW w:w="6732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85276B" w:rsidRPr="00984522" w:rsidRDefault="0085276B" w:rsidP="0085276B">
            <w:pPr>
              <w:tabs>
                <w:tab w:val="right" w:pos="352"/>
                <w:tab w:val="right" w:pos="567"/>
              </w:tabs>
              <w:spacing w:before="40" w:after="4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85276B" w:rsidRPr="00BC3348" w:rsidRDefault="0085276B" w:rsidP="0085276B">
            <w:pPr>
              <w:spacing w:before="40" w:after="40"/>
              <w:jc w:val="center"/>
              <w:rPr>
                <w:sz w:val="18"/>
                <w:lang w:val="en-US"/>
              </w:rPr>
            </w:pPr>
          </w:p>
        </w:tc>
      </w:tr>
      <w:tr w:rsidR="0085276B" w:rsidRPr="00984522" w:rsidTr="0085276B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5276B" w:rsidRPr="00BC3348" w:rsidRDefault="0085276B" w:rsidP="0085276B">
            <w:pPr>
              <w:pStyle w:val="NummerDoelstelling"/>
              <w:rPr>
                <w:lang w:val="en-US"/>
              </w:rPr>
            </w:pPr>
          </w:p>
        </w:tc>
        <w:tc>
          <w:tcPr>
            <w:tcW w:w="5708" w:type="dxa"/>
            <w:tcBorders>
              <w:top w:val="single" w:sz="18" w:space="0" w:color="auto"/>
              <w:bottom w:val="single" w:sz="18" w:space="0" w:color="auto"/>
            </w:tcBorders>
          </w:tcPr>
          <w:p w:rsidR="0085276B" w:rsidRPr="00984522" w:rsidRDefault="0085276B" w:rsidP="0085276B">
            <w:pPr>
              <w:spacing w:before="80" w:after="80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Kunnen reflecteren op de stagactiviteiten en – ervaringen.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5276B" w:rsidRPr="00984522" w:rsidRDefault="0085276B" w:rsidP="0085276B">
            <w:pPr>
              <w:spacing w:before="40" w:after="40"/>
              <w:jc w:val="center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</w:r>
            <w:r w:rsidRPr="00984522">
              <w:rPr>
                <w:b/>
                <w:bCs/>
                <w:sz w:val="18"/>
              </w:rPr>
              <w:t xml:space="preserve">LER </w:t>
            </w:r>
            <w:r>
              <w:rPr>
                <w:b/>
                <w:bCs/>
                <w:sz w:val="18"/>
              </w:rPr>
              <w:t>10</w:t>
            </w:r>
            <w:r>
              <w:rPr>
                <w:b/>
                <w:bCs/>
                <w:sz w:val="18"/>
              </w:rPr>
              <w:br/>
              <w:t>STM 16</w:t>
            </w:r>
            <w:r>
              <w:rPr>
                <w:b/>
                <w:bCs/>
                <w:sz w:val="18"/>
              </w:rPr>
              <w:br/>
              <w:t>STM 22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5276B" w:rsidRPr="00984522" w:rsidRDefault="0085276B" w:rsidP="0085276B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B</w:t>
            </w:r>
          </w:p>
        </w:tc>
        <w:tc>
          <w:tcPr>
            <w:tcW w:w="6732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85276B" w:rsidRPr="00984522" w:rsidRDefault="0085276B" w:rsidP="0085276B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76B" w:rsidRPr="00984522" w:rsidRDefault="0085276B" w:rsidP="0085276B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5276B" w:rsidRPr="00984522" w:rsidTr="0085276B">
        <w:trPr>
          <w:trHeight w:val="397"/>
        </w:trPr>
        <w:tc>
          <w:tcPr>
            <w:tcW w:w="839" w:type="dxa"/>
            <w:tcBorders>
              <w:top w:val="single" w:sz="18" w:space="0" w:color="auto"/>
            </w:tcBorders>
          </w:tcPr>
          <w:p w:rsidR="0085276B" w:rsidRPr="00984522" w:rsidRDefault="0085276B" w:rsidP="0085276B">
            <w:pPr>
              <w:spacing w:before="80" w:after="80"/>
              <w:rPr>
                <w:sz w:val="18"/>
              </w:rPr>
            </w:pPr>
          </w:p>
        </w:tc>
        <w:tc>
          <w:tcPr>
            <w:tcW w:w="7380" w:type="dxa"/>
            <w:gridSpan w:val="5"/>
            <w:tcBorders>
              <w:top w:val="single" w:sz="18" w:space="0" w:color="auto"/>
              <w:right w:val="double" w:sz="4" w:space="0" w:color="auto"/>
            </w:tcBorders>
          </w:tcPr>
          <w:p w:rsidR="0085276B" w:rsidRPr="00984522" w:rsidRDefault="0085276B" w:rsidP="0085276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Stage-ervaringen aan de medeleerlingen uitwisselen.</w:t>
            </w:r>
          </w:p>
        </w:tc>
        <w:tc>
          <w:tcPr>
            <w:tcW w:w="6732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85276B" w:rsidRPr="00984522" w:rsidRDefault="0085276B" w:rsidP="0085276B">
            <w:pPr>
              <w:tabs>
                <w:tab w:val="right" w:pos="352"/>
                <w:tab w:val="right" w:pos="567"/>
              </w:tabs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85276B" w:rsidRPr="00984522" w:rsidRDefault="0085276B" w:rsidP="0085276B">
            <w:pPr>
              <w:jc w:val="center"/>
              <w:rPr>
                <w:sz w:val="18"/>
              </w:rPr>
            </w:pPr>
          </w:p>
        </w:tc>
      </w:tr>
    </w:tbl>
    <w:p w:rsidR="00631837" w:rsidRDefault="00631837" w:rsidP="00631837">
      <w:pPr>
        <w:jc w:val="both"/>
        <w:rPr>
          <w:b/>
          <w:sz w:val="18"/>
          <w:szCs w:val="18"/>
        </w:rPr>
        <w:sectPr w:rsidR="00631837" w:rsidSect="004F1F4C">
          <w:headerReference w:type="even" r:id="rId5"/>
          <w:headerReference w:type="default" r:id="rId6"/>
          <w:footerReference w:type="default" r:id="rId7"/>
          <w:headerReference w:type="first" r:id="rId8"/>
          <w:pgSz w:w="16838" w:h="11906" w:orient="landscape"/>
          <w:pgMar w:top="1418" w:right="567" w:bottom="567" w:left="567" w:header="709" w:footer="709" w:gutter="0"/>
          <w:cols w:space="708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16"/>
        <w:gridCol w:w="835"/>
        <w:gridCol w:w="835"/>
        <w:gridCol w:w="6868"/>
        <w:gridCol w:w="925"/>
      </w:tblGrid>
      <w:tr w:rsidR="004F1F4C" w:rsidTr="00000A03">
        <w:trPr>
          <w:trHeight w:val="397"/>
          <w:tblHeader/>
        </w:trPr>
        <w:tc>
          <w:tcPr>
            <w:tcW w:w="839" w:type="dxa"/>
            <w:vAlign w:val="center"/>
          </w:tcPr>
          <w:p w:rsidR="004F1F4C" w:rsidRDefault="004F1F4C" w:rsidP="004F1F4C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Nr.</w:t>
            </w:r>
          </w:p>
        </w:tc>
        <w:tc>
          <w:tcPr>
            <w:tcW w:w="5716" w:type="dxa"/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35" w:type="dxa"/>
            <w:tcBorders>
              <w:right w:val="double" w:sz="4" w:space="0" w:color="auto"/>
            </w:tcBorders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868" w:type="dxa"/>
            <w:tcBorders>
              <w:left w:val="double" w:sz="4" w:space="0" w:color="auto"/>
            </w:tcBorders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925" w:type="dxa"/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631837" w:rsidTr="004F1F4C">
        <w:trPr>
          <w:cantSplit/>
          <w:trHeight w:val="397"/>
        </w:trPr>
        <w:tc>
          <w:tcPr>
            <w:tcW w:w="8225" w:type="dxa"/>
            <w:gridSpan w:val="4"/>
            <w:tcBorders>
              <w:right w:val="nil"/>
            </w:tcBorders>
          </w:tcPr>
          <w:p w:rsidR="00631837" w:rsidRPr="0085762A" w:rsidRDefault="00631837" w:rsidP="004F1F4C">
            <w:pPr>
              <w:pStyle w:val="Kop2"/>
            </w:pPr>
            <w:bookmarkStart w:id="9" w:name="_Toc341877668"/>
            <w:r>
              <w:t>5.6</w:t>
            </w:r>
            <w:r>
              <w:tab/>
            </w:r>
            <w:r w:rsidRPr="008901FB">
              <w:t xml:space="preserve">TV/PV Praktijk </w:t>
            </w:r>
            <w:r>
              <w:t>Bakkerij</w:t>
            </w:r>
            <w:r w:rsidRPr="008901FB">
              <w:t xml:space="preserve">: </w:t>
            </w:r>
            <w:r>
              <w:t>technisch proces en technische (deel)systemen</w:t>
            </w:r>
            <w:bookmarkEnd w:id="9"/>
          </w:p>
        </w:tc>
        <w:tc>
          <w:tcPr>
            <w:tcW w:w="7793" w:type="dxa"/>
            <w:gridSpan w:val="2"/>
            <w:tcBorders>
              <w:left w:val="nil"/>
            </w:tcBorders>
            <w:vAlign w:val="center"/>
          </w:tcPr>
          <w:p w:rsidR="00631837" w:rsidRDefault="00631837" w:rsidP="004F1F4C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631837" w:rsidTr="00000A03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opeenvolgende stappen in het technisch proces kunnen doorlopen om het technisch (deel)systeem te realiseren.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6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00A03" w:rsidTr="00000A03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000A03" w:rsidRDefault="00000A03" w:rsidP="00000A03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00A03" w:rsidRPr="00677857" w:rsidRDefault="00000A03" w:rsidP="00000A03">
            <w:pPr>
              <w:ind w:left="371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De opeenvolgende stappen in het technisch proces zijn:</w:t>
            </w:r>
          </w:p>
          <w:p w:rsidR="00000A03" w:rsidRPr="00677857" w:rsidRDefault="00000A03" w:rsidP="009B5CD9">
            <w:pPr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behoefte/ probleem: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omschrijven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evaluatiecriteria bepalen/kennen</w:t>
            </w:r>
          </w:p>
          <w:p w:rsidR="00000A03" w:rsidRPr="00677857" w:rsidRDefault="00000A03" w:rsidP="009B5CD9">
            <w:pPr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voorbereidingen: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 xml:space="preserve">behoefte/probleem onderzoeken 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informatie verzamelen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een werkplanning maken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keuze van de grondstoffen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keuze van de werkmethode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keuze van het juiste materieel</w:t>
            </w:r>
          </w:p>
          <w:p w:rsidR="00000A03" w:rsidRPr="00677857" w:rsidRDefault="00000A03" w:rsidP="009B5CD9">
            <w:pPr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realisatie: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toepassing van de werkplanning/-methode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correct verwerken van de grondstoffen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juist gebruik van het materieel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afwerken en presenteren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het materieel onderhouden</w:t>
            </w:r>
          </w:p>
          <w:p w:rsidR="00000A03" w:rsidRPr="00677857" w:rsidRDefault="00000A03" w:rsidP="009B5CD9">
            <w:pPr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verbruiken en evalueren: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controler</w:t>
            </w:r>
            <w:r>
              <w:rPr>
                <w:sz w:val="18"/>
                <w:szCs w:val="18"/>
              </w:rPr>
              <w:t>en en proeven van de realisatie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het (eind)product toetsen</w:t>
            </w:r>
            <w:r>
              <w:rPr>
                <w:sz w:val="18"/>
                <w:szCs w:val="18"/>
              </w:rPr>
              <w:t xml:space="preserve"> aan de vooropgestelde criteria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zoek</w:t>
            </w:r>
            <w:r>
              <w:rPr>
                <w:sz w:val="18"/>
                <w:szCs w:val="18"/>
              </w:rPr>
              <w:t>en</w:t>
            </w:r>
            <w:r w:rsidRPr="00677857">
              <w:rPr>
                <w:sz w:val="18"/>
                <w:szCs w:val="18"/>
              </w:rPr>
              <w:t xml:space="preserve"> naar mogelijke fouten/afwijkingen en indien mogelijk bijsturen</w:t>
            </w:r>
            <w:r>
              <w:rPr>
                <w:sz w:val="18"/>
                <w:szCs w:val="18"/>
              </w:rPr>
              <w:t xml:space="preserve"> </w:t>
            </w:r>
            <w:r w:rsidRPr="00677857">
              <w:rPr>
                <w:sz w:val="18"/>
                <w:szCs w:val="18"/>
              </w:rPr>
              <w:t>(verbeteren),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alles ok = behoefte voldaan/probleem opgelost!</w:t>
            </w:r>
          </w:p>
          <w:p w:rsidR="00000A03" w:rsidRPr="00677857" w:rsidRDefault="00000A03" w:rsidP="009B5CD9">
            <w:pPr>
              <w:numPr>
                <w:ilvl w:val="1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677857">
              <w:rPr>
                <w:sz w:val="18"/>
                <w:szCs w:val="18"/>
              </w:rPr>
              <w:t>nieuw</w:t>
            </w:r>
            <w:r>
              <w:rPr>
                <w:sz w:val="18"/>
                <w:szCs w:val="18"/>
              </w:rPr>
              <w:t>e</w:t>
            </w:r>
            <w:r w:rsidRPr="00677857">
              <w:rPr>
                <w:sz w:val="18"/>
                <w:szCs w:val="18"/>
              </w:rPr>
              <w:t xml:space="preserve"> behoefte/probleem?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00A03" w:rsidRPr="00C00CD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  <w:r w:rsidRPr="00A979CC">
              <w:rPr>
                <w:b/>
                <w:bCs/>
              </w:rPr>
              <w:t>Hoofdstuk 4 Technische kennis</w:t>
            </w:r>
            <w:r>
              <w:rPr>
                <w:b/>
                <w:bCs/>
              </w:rPr>
              <w:t xml:space="preserve"> </w:t>
            </w: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Brood</w:t>
            </w: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</w:p>
          <w:p w:rsidR="00000A03" w:rsidRPr="00A979CC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  <w:r>
              <w:rPr>
                <w:bCs/>
              </w:rPr>
              <w:t>63 – 82</w:t>
            </w: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  <w:r>
              <w:rPr>
                <w:bCs/>
              </w:rPr>
              <w:t>85 – 110</w:t>
            </w: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000A03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000A03" w:rsidRPr="008849B1" w:rsidRDefault="00000A03" w:rsidP="00000A03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</w:tc>
      </w:tr>
    </w:tbl>
    <w:p w:rsidR="00631837" w:rsidRDefault="00631837" w:rsidP="00631837">
      <w:pPr>
        <w:sectPr w:rsidR="00631837" w:rsidSect="004F1F4C">
          <w:headerReference w:type="even" r:id="rId9"/>
          <w:headerReference w:type="default" r:id="rId10"/>
          <w:footerReference w:type="default" r:id="rId11"/>
          <w:headerReference w:type="first" r:id="rId12"/>
          <w:pgSz w:w="16838" w:h="11906" w:orient="landscape"/>
          <w:pgMar w:top="1418" w:right="567" w:bottom="567" w:left="567" w:header="709" w:footer="709" w:gutter="0"/>
          <w:cols w:space="708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16"/>
        <w:gridCol w:w="835"/>
        <w:gridCol w:w="835"/>
        <w:gridCol w:w="6949"/>
        <w:gridCol w:w="844"/>
      </w:tblGrid>
      <w:tr w:rsidR="004F1F4C" w:rsidRPr="00774383" w:rsidTr="004F1F4C">
        <w:trPr>
          <w:trHeight w:val="397"/>
          <w:tblHeader/>
        </w:trPr>
        <w:tc>
          <w:tcPr>
            <w:tcW w:w="839" w:type="dxa"/>
            <w:vAlign w:val="center"/>
          </w:tcPr>
          <w:p w:rsidR="004F1F4C" w:rsidRPr="00774383" w:rsidRDefault="004F1F4C" w:rsidP="004F1F4C">
            <w:pPr>
              <w:spacing w:before="80" w:after="80"/>
              <w:rPr>
                <w:sz w:val="18"/>
              </w:rPr>
            </w:pPr>
            <w:r w:rsidRPr="00774383">
              <w:rPr>
                <w:sz w:val="18"/>
              </w:rPr>
              <w:lastRenderedPageBreak/>
              <w:t>Nr.</w:t>
            </w:r>
          </w:p>
        </w:tc>
        <w:tc>
          <w:tcPr>
            <w:tcW w:w="5716" w:type="dxa"/>
            <w:vAlign w:val="center"/>
          </w:tcPr>
          <w:p w:rsidR="004F1F4C" w:rsidRPr="00774383" w:rsidRDefault="004F1F4C" w:rsidP="004F1F4C">
            <w:pPr>
              <w:spacing w:before="80" w:after="80"/>
              <w:jc w:val="center"/>
              <w:rPr>
                <w:sz w:val="18"/>
              </w:rPr>
            </w:pPr>
            <w:r w:rsidRPr="00774383"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vAlign w:val="center"/>
          </w:tcPr>
          <w:p w:rsidR="004F1F4C" w:rsidRPr="00774383" w:rsidRDefault="004F1F4C" w:rsidP="004F1F4C">
            <w:pPr>
              <w:spacing w:before="80" w:after="80"/>
              <w:jc w:val="center"/>
              <w:rPr>
                <w:sz w:val="18"/>
              </w:rPr>
            </w:pPr>
            <w:r w:rsidRPr="00774383">
              <w:rPr>
                <w:sz w:val="18"/>
              </w:rPr>
              <w:t>Code</w:t>
            </w:r>
          </w:p>
        </w:tc>
        <w:tc>
          <w:tcPr>
            <w:tcW w:w="835" w:type="dxa"/>
            <w:tcBorders>
              <w:right w:val="double" w:sz="4" w:space="0" w:color="auto"/>
            </w:tcBorders>
            <w:vAlign w:val="center"/>
          </w:tcPr>
          <w:p w:rsidR="004F1F4C" w:rsidRPr="00774383" w:rsidRDefault="004F1F4C" w:rsidP="004F1F4C">
            <w:pPr>
              <w:spacing w:before="80" w:after="80"/>
              <w:jc w:val="center"/>
              <w:rPr>
                <w:sz w:val="18"/>
              </w:rPr>
            </w:pPr>
            <w:r w:rsidRPr="00774383">
              <w:rPr>
                <w:sz w:val="18"/>
              </w:rPr>
              <w:t>B/U</w:t>
            </w:r>
          </w:p>
        </w:tc>
        <w:tc>
          <w:tcPr>
            <w:tcW w:w="6949" w:type="dxa"/>
            <w:tcBorders>
              <w:left w:val="double" w:sz="4" w:space="0" w:color="auto"/>
            </w:tcBorders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844" w:type="dxa"/>
            <w:vAlign w:val="center"/>
          </w:tcPr>
          <w:p w:rsidR="004F1F4C" w:rsidRDefault="004F1F4C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631837" w:rsidRPr="00EA721D" w:rsidTr="004F1F4C">
        <w:trPr>
          <w:cantSplit/>
          <w:trHeight w:val="397"/>
        </w:trPr>
        <w:tc>
          <w:tcPr>
            <w:tcW w:w="8225" w:type="dxa"/>
            <w:gridSpan w:val="4"/>
            <w:tcBorders>
              <w:right w:val="nil"/>
            </w:tcBorders>
          </w:tcPr>
          <w:p w:rsidR="00631837" w:rsidRPr="00EA721D" w:rsidRDefault="00631837" w:rsidP="004F1F4C">
            <w:pPr>
              <w:pStyle w:val="Kop2"/>
            </w:pPr>
            <w:bookmarkStart w:id="10" w:name="_Toc341877669"/>
            <w:r>
              <w:t>5.7</w:t>
            </w:r>
            <w:r>
              <w:tab/>
            </w:r>
            <w:r w:rsidRPr="00EA721D">
              <w:t>PV Praktijk Bakkerij: Proefbakkerij</w:t>
            </w:r>
            <w:bookmarkEnd w:id="10"/>
          </w:p>
        </w:tc>
        <w:tc>
          <w:tcPr>
            <w:tcW w:w="7793" w:type="dxa"/>
            <w:gridSpan w:val="2"/>
            <w:tcBorders>
              <w:left w:val="nil"/>
            </w:tcBorders>
            <w:vAlign w:val="center"/>
          </w:tcPr>
          <w:p w:rsidR="00631837" w:rsidRPr="00EA721D" w:rsidRDefault="00631837" w:rsidP="004F1F4C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631837" w:rsidRPr="00D207C9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D207C9" w:rsidRDefault="00631837" w:rsidP="004F1F4C">
            <w:pPr>
              <w:pStyle w:val="NummerDoelstelling"/>
            </w:pPr>
            <w:r>
              <w:t>PV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D207C9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Het belang van het vak kunnen omschrijven.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D207C9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D207C9">
              <w:rPr>
                <w:b/>
                <w:bCs/>
                <w:sz w:val="18"/>
              </w:rPr>
              <w:t>ERV</w:t>
            </w:r>
            <w:r>
              <w:rPr>
                <w:b/>
                <w:bCs/>
                <w:sz w:val="18"/>
              </w:rPr>
              <w:br/>
              <w:t>LER 13</w:t>
            </w:r>
            <w:r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D207C9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D207C9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D207C9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D207C9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77438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Default="00631837" w:rsidP="004F1F4C">
            <w:pPr>
              <w:pStyle w:val="Lijstalinea"/>
              <w:spacing w:before="120"/>
              <w:ind w:left="8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O.a.</w:t>
            </w:r>
          </w:p>
          <w:p w:rsidR="00631837" w:rsidRDefault="00631837" w:rsidP="009B5CD9">
            <w:pPr>
              <w:pStyle w:val="Lijstalinea"/>
              <w:numPr>
                <w:ilvl w:val="0"/>
                <w:numId w:val="21"/>
              </w:numPr>
              <w:spacing w:before="120"/>
              <w:ind w:left="793" w:hanging="28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wetenschappelijke waarde</w:t>
            </w:r>
          </w:p>
          <w:p w:rsidR="00631837" w:rsidRPr="0053367E" w:rsidRDefault="00631837" w:rsidP="009B5CD9">
            <w:pPr>
              <w:pStyle w:val="Lijstalinea"/>
              <w:numPr>
                <w:ilvl w:val="0"/>
                <w:numId w:val="21"/>
              </w:numPr>
              <w:spacing w:before="120"/>
              <w:ind w:left="793" w:hanging="28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commerciële waarde</w:t>
            </w:r>
            <w:r>
              <w:rPr>
                <w:sz w:val="18"/>
                <w:szCs w:val="18"/>
                <w:lang w:val="nl-BE"/>
              </w:rPr>
              <w:br/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tabs>
                <w:tab w:val="right" w:pos="352"/>
                <w:tab w:val="right" w:pos="567"/>
              </w:tabs>
              <w:spacing w:before="8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D207C9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D207C9" w:rsidRDefault="00631837" w:rsidP="004F1F4C">
            <w:pPr>
              <w:pStyle w:val="NummerDoelstelling"/>
            </w:pPr>
            <w:r>
              <w:t>PV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D207C9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D207C9">
              <w:rPr>
                <w:b/>
                <w:bCs/>
                <w:sz w:val="18"/>
              </w:rPr>
              <w:t>Proefondervindelijk</w:t>
            </w:r>
            <w:r>
              <w:rPr>
                <w:b/>
                <w:bCs/>
                <w:sz w:val="18"/>
              </w:rPr>
              <w:t>e</w:t>
            </w:r>
            <w:r w:rsidRPr="00D207C9">
              <w:rPr>
                <w:b/>
                <w:bCs/>
                <w:sz w:val="18"/>
              </w:rPr>
              <w:t xml:space="preserve"> testen </w:t>
            </w:r>
            <w:r>
              <w:rPr>
                <w:b/>
                <w:bCs/>
                <w:sz w:val="18"/>
              </w:rPr>
              <w:t>nauwkeurig</w:t>
            </w:r>
            <w:r w:rsidRPr="00D207C9">
              <w:rPr>
                <w:b/>
                <w:bCs/>
                <w:sz w:val="18"/>
              </w:rPr>
              <w:t xml:space="preserve"> kunnen uitvoeren, rekening houdend met de vooropgestelde criteria.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D207C9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D207C9">
              <w:rPr>
                <w:b/>
                <w:bCs/>
                <w:sz w:val="18"/>
              </w:rPr>
              <w:t>ERV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6</w:t>
            </w:r>
            <w:r>
              <w:rPr>
                <w:b/>
                <w:bCs/>
                <w:sz w:val="18"/>
              </w:rPr>
              <w:br/>
              <w:t>LER 9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12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D207C9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D207C9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D207C9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D207C9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77438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774383" w:rsidRDefault="00631837" w:rsidP="004F1F4C">
            <w:pPr>
              <w:spacing w:before="120"/>
              <w:ind w:firstLine="84"/>
              <w:rPr>
                <w:sz w:val="18"/>
                <w:szCs w:val="18"/>
              </w:rPr>
            </w:pPr>
            <w:r w:rsidRPr="00774383">
              <w:rPr>
                <w:sz w:val="18"/>
                <w:szCs w:val="18"/>
              </w:rPr>
              <w:t xml:space="preserve">Criteria </w:t>
            </w:r>
            <w:r>
              <w:rPr>
                <w:sz w:val="18"/>
                <w:szCs w:val="18"/>
              </w:rPr>
              <w:t>in functie van</w:t>
            </w:r>
            <w:r w:rsidRPr="00774383">
              <w:rPr>
                <w:sz w:val="18"/>
                <w:szCs w:val="18"/>
              </w:rPr>
              <w:t xml:space="preserve"> de </w:t>
            </w:r>
          </w:p>
          <w:p w:rsidR="00631837" w:rsidRPr="00774383" w:rsidRDefault="00631837" w:rsidP="009B5CD9">
            <w:pPr>
              <w:numPr>
                <w:ilvl w:val="0"/>
                <w:numId w:val="43"/>
              </w:numPr>
              <w:tabs>
                <w:tab w:val="clear" w:pos="197"/>
                <w:tab w:val="num" w:pos="509"/>
              </w:tabs>
              <w:spacing w:before="120" w:after="0" w:line="240" w:lineRule="auto"/>
              <w:ind w:left="509" w:hanging="312"/>
              <w:rPr>
                <w:sz w:val="18"/>
                <w:szCs w:val="18"/>
              </w:rPr>
            </w:pPr>
            <w:r w:rsidRPr="00774383">
              <w:rPr>
                <w:sz w:val="18"/>
                <w:szCs w:val="18"/>
              </w:rPr>
              <w:t>grondstoffen</w:t>
            </w:r>
          </w:p>
          <w:p w:rsidR="00631837" w:rsidRPr="00774383" w:rsidRDefault="00631837" w:rsidP="009B5CD9">
            <w:pPr>
              <w:numPr>
                <w:ilvl w:val="0"/>
                <w:numId w:val="43"/>
              </w:numPr>
              <w:tabs>
                <w:tab w:val="clear" w:pos="197"/>
                <w:tab w:val="num" w:pos="509"/>
              </w:tabs>
              <w:spacing w:before="120" w:after="0" w:line="240" w:lineRule="auto"/>
              <w:ind w:left="509" w:hanging="312"/>
              <w:rPr>
                <w:sz w:val="18"/>
                <w:szCs w:val="18"/>
              </w:rPr>
            </w:pPr>
            <w:r w:rsidRPr="00774383">
              <w:rPr>
                <w:sz w:val="18"/>
                <w:szCs w:val="18"/>
              </w:rPr>
              <w:t>klein en groot materieel</w:t>
            </w:r>
          </w:p>
          <w:p w:rsidR="00631837" w:rsidRPr="00774383" w:rsidRDefault="00631837" w:rsidP="009B5CD9">
            <w:pPr>
              <w:numPr>
                <w:ilvl w:val="0"/>
                <w:numId w:val="43"/>
              </w:numPr>
              <w:tabs>
                <w:tab w:val="clear" w:pos="197"/>
                <w:tab w:val="num" w:pos="509"/>
              </w:tabs>
              <w:spacing w:before="120" w:after="0" w:line="240" w:lineRule="auto"/>
              <w:ind w:left="509" w:hanging="312"/>
              <w:rPr>
                <w:sz w:val="18"/>
                <w:szCs w:val="18"/>
              </w:rPr>
            </w:pPr>
            <w:r w:rsidRPr="00774383">
              <w:rPr>
                <w:sz w:val="18"/>
                <w:szCs w:val="18"/>
              </w:rPr>
              <w:t>voorgeschreven werkwijze</w:t>
            </w:r>
          </w:p>
          <w:p w:rsidR="00631837" w:rsidRPr="00774383" w:rsidRDefault="00631837" w:rsidP="009B5CD9">
            <w:pPr>
              <w:numPr>
                <w:ilvl w:val="0"/>
                <w:numId w:val="43"/>
              </w:numPr>
              <w:tabs>
                <w:tab w:val="clear" w:pos="197"/>
                <w:tab w:val="num" w:pos="509"/>
              </w:tabs>
              <w:spacing w:before="120" w:after="0" w:line="240" w:lineRule="auto"/>
              <w:ind w:left="509" w:hanging="312"/>
              <w:rPr>
                <w:sz w:val="18"/>
                <w:szCs w:val="18"/>
              </w:rPr>
            </w:pPr>
            <w:r w:rsidRPr="00774383">
              <w:rPr>
                <w:sz w:val="18"/>
                <w:szCs w:val="18"/>
              </w:rPr>
              <w:t>uitvoering</w:t>
            </w:r>
          </w:p>
          <w:p w:rsidR="00631837" w:rsidRPr="00774383" w:rsidRDefault="00631837" w:rsidP="009B5CD9">
            <w:pPr>
              <w:numPr>
                <w:ilvl w:val="0"/>
                <w:numId w:val="43"/>
              </w:numPr>
              <w:tabs>
                <w:tab w:val="clear" w:pos="197"/>
                <w:tab w:val="num" w:pos="509"/>
              </w:tabs>
              <w:spacing w:before="120" w:after="0" w:line="240" w:lineRule="auto"/>
              <w:ind w:left="509" w:hanging="312"/>
              <w:rPr>
                <w:sz w:val="18"/>
                <w:szCs w:val="18"/>
              </w:rPr>
            </w:pPr>
            <w:r w:rsidRPr="00774383">
              <w:rPr>
                <w:sz w:val="18"/>
                <w:szCs w:val="18"/>
              </w:rPr>
              <w:t>beoordeling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tabs>
                <w:tab w:val="right" w:pos="352"/>
                <w:tab w:val="right" w:pos="567"/>
              </w:tabs>
              <w:spacing w:before="8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10122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pStyle w:val="NummerDoelstelling"/>
            </w:pPr>
            <w:r>
              <w:t>PV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tabs>
                <w:tab w:val="left" w:pos="226"/>
              </w:tabs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</w:t>
            </w:r>
            <w:r w:rsidRPr="00F10122">
              <w:rPr>
                <w:b/>
                <w:bCs/>
                <w:sz w:val="18"/>
              </w:rPr>
              <w:t>roducten uit de “Bakkerij” en “Banketbakkerij en chocolade” kunnen vergelijken en</w:t>
            </w:r>
            <w:r>
              <w:rPr>
                <w:b/>
                <w:bCs/>
                <w:sz w:val="18"/>
              </w:rPr>
              <w:t xml:space="preserve"> variaties kunnen vervaardigen</w:t>
            </w:r>
            <w:r w:rsidRPr="00F10122"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10122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</w:t>
            </w:r>
            <w:r>
              <w:rPr>
                <w:b/>
                <w:bCs/>
                <w:sz w:val="18"/>
              </w:rPr>
              <w:br/>
            </w:r>
            <w:proofErr w:type="spellStart"/>
            <w:r>
              <w:rPr>
                <w:b/>
                <w:bCs/>
                <w:sz w:val="18"/>
              </w:rPr>
              <w:t>LER</w:t>
            </w:r>
            <w:proofErr w:type="spellEnd"/>
            <w:r>
              <w:rPr>
                <w:b/>
                <w:bCs/>
                <w:sz w:val="18"/>
              </w:rPr>
              <w:t xml:space="preserve"> 7</w:t>
            </w:r>
            <w:r>
              <w:rPr>
                <w:b/>
                <w:bCs/>
                <w:sz w:val="18"/>
              </w:rPr>
              <w:br/>
              <w:t>LER 9</w:t>
            </w:r>
            <w:r>
              <w:rPr>
                <w:b/>
                <w:bCs/>
                <w:sz w:val="18"/>
              </w:rPr>
              <w:br/>
              <w:t>LER 10</w:t>
            </w:r>
            <w:r>
              <w:rPr>
                <w:b/>
                <w:bCs/>
                <w:sz w:val="18"/>
              </w:rPr>
              <w:br/>
              <w:t xml:space="preserve">STM 12 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10122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10122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F10122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F10122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10122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10122" w:rsidRDefault="00631837" w:rsidP="004F1F4C">
            <w:pPr>
              <w:tabs>
                <w:tab w:val="left" w:pos="226"/>
              </w:tabs>
              <w:spacing w:before="80" w:after="80"/>
              <w:rPr>
                <w:bCs/>
                <w:sz w:val="18"/>
              </w:rPr>
            </w:pPr>
            <w:r w:rsidRPr="00F10122">
              <w:rPr>
                <w:sz w:val="18"/>
              </w:rPr>
              <w:t xml:space="preserve">Vervaardigde producten uit de </w:t>
            </w:r>
            <w:r w:rsidRPr="00F10122">
              <w:rPr>
                <w:bCs/>
                <w:sz w:val="18"/>
              </w:rPr>
              <w:t>Bakkerij” en “Banketbakkerij en chocolade</w:t>
            </w:r>
          </w:p>
          <w:p w:rsidR="00631837" w:rsidRPr="00F10122" w:rsidRDefault="00631837" w:rsidP="004F1F4C">
            <w:pPr>
              <w:tabs>
                <w:tab w:val="left" w:pos="226"/>
              </w:tabs>
              <w:spacing w:before="80" w:after="80"/>
              <w:rPr>
                <w:bCs/>
                <w:sz w:val="18"/>
              </w:rPr>
            </w:pPr>
            <w:r w:rsidRPr="00F10122">
              <w:rPr>
                <w:bCs/>
                <w:sz w:val="18"/>
              </w:rPr>
              <w:t xml:space="preserve">Variaties op de </w:t>
            </w:r>
            <w:r w:rsidRPr="00F10122">
              <w:rPr>
                <w:sz w:val="18"/>
              </w:rPr>
              <w:t xml:space="preserve">vervaardigde producten uit de </w:t>
            </w:r>
            <w:r w:rsidRPr="00F10122">
              <w:rPr>
                <w:bCs/>
                <w:sz w:val="18"/>
              </w:rPr>
              <w:t>Bakkerij” en “Banketbakkerij en chocolade</w:t>
            </w:r>
          </w:p>
          <w:p w:rsidR="00631837" w:rsidRPr="00F10122" w:rsidRDefault="00631837" w:rsidP="004F1F4C">
            <w:pPr>
              <w:tabs>
                <w:tab w:val="left" w:pos="226"/>
              </w:tabs>
              <w:spacing w:before="80" w:after="80"/>
              <w:ind w:left="168"/>
              <w:rPr>
                <w:sz w:val="18"/>
              </w:rPr>
            </w:pPr>
          </w:p>
          <w:p w:rsidR="00631837" w:rsidRPr="00F10122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10122">
              <w:rPr>
                <w:sz w:val="18"/>
              </w:rPr>
              <w:t>Variaties op basis van:</w:t>
            </w:r>
          </w:p>
          <w:p w:rsidR="00631837" w:rsidRPr="00F10122" w:rsidRDefault="00631837" w:rsidP="009B5CD9">
            <w:pPr>
              <w:pStyle w:val="Lijstalinea"/>
              <w:numPr>
                <w:ilvl w:val="0"/>
                <w:numId w:val="43"/>
              </w:numPr>
              <w:tabs>
                <w:tab w:val="left" w:pos="226"/>
              </w:tabs>
              <w:spacing w:before="80" w:after="80"/>
              <w:ind w:left="509" w:hanging="283"/>
              <w:rPr>
                <w:sz w:val="18"/>
              </w:rPr>
            </w:pPr>
            <w:r>
              <w:rPr>
                <w:sz w:val="18"/>
              </w:rPr>
              <w:t>g</w:t>
            </w:r>
            <w:r w:rsidRPr="00F10122">
              <w:rPr>
                <w:sz w:val="18"/>
              </w:rPr>
              <w:t>rondstoffen</w:t>
            </w:r>
            <w:r>
              <w:rPr>
                <w:sz w:val="18"/>
              </w:rPr>
              <w:t>/receptuur</w:t>
            </w:r>
            <w:r w:rsidRPr="00F10122">
              <w:rPr>
                <w:sz w:val="18"/>
              </w:rPr>
              <w:t>: o.a. soorten, alternatieve grondstoffen , kwaliteit, verhouding</w:t>
            </w:r>
          </w:p>
          <w:p w:rsidR="00631837" w:rsidRPr="00F10122" w:rsidRDefault="00631837" w:rsidP="009B5CD9">
            <w:pPr>
              <w:pStyle w:val="Lijstalinea"/>
              <w:numPr>
                <w:ilvl w:val="0"/>
                <w:numId w:val="43"/>
              </w:numPr>
              <w:tabs>
                <w:tab w:val="left" w:pos="226"/>
              </w:tabs>
              <w:spacing w:before="80" w:after="80"/>
              <w:ind w:left="509" w:hanging="283"/>
              <w:rPr>
                <w:sz w:val="18"/>
              </w:rPr>
            </w:pPr>
            <w:r w:rsidRPr="00F10122">
              <w:rPr>
                <w:sz w:val="18"/>
              </w:rPr>
              <w:t xml:space="preserve">materieel: o.a. oventypes, knedertypes, ijsturbines, </w:t>
            </w:r>
          </w:p>
          <w:p w:rsidR="00631837" w:rsidRPr="00F10122" w:rsidRDefault="00631837" w:rsidP="009B5CD9">
            <w:pPr>
              <w:pStyle w:val="Lijstalinea"/>
              <w:numPr>
                <w:ilvl w:val="0"/>
                <w:numId w:val="43"/>
              </w:numPr>
              <w:tabs>
                <w:tab w:val="left" w:pos="226"/>
              </w:tabs>
              <w:spacing w:before="80" w:after="80"/>
              <w:ind w:left="509" w:hanging="283"/>
              <w:rPr>
                <w:sz w:val="18"/>
              </w:rPr>
            </w:pPr>
            <w:r w:rsidRPr="00F10122">
              <w:rPr>
                <w:sz w:val="18"/>
              </w:rPr>
              <w:t>werkmethodes: o.a. warme en koude bereidingen, rijs- en rusttijden, afbakken</w:t>
            </w:r>
            <w:r>
              <w:rPr>
                <w:sz w:val="18"/>
              </w:rPr>
              <w:t>, koelen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tabs>
                <w:tab w:val="right" w:pos="352"/>
                <w:tab w:val="right" w:pos="567"/>
              </w:tabs>
              <w:spacing w:before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10122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pStyle w:val="NummerDoelstelling"/>
            </w:pPr>
            <w:r>
              <w:lastRenderedPageBreak/>
              <w:t>PV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F10122">
              <w:rPr>
                <w:b/>
                <w:bCs/>
                <w:sz w:val="18"/>
              </w:rPr>
              <w:t>Producten uit “Bakkerij” en “Banketbakkerij en chocolade” kunnen vergelijken en beoordelen.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10122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9</w:t>
            </w:r>
            <w:r>
              <w:rPr>
                <w:b/>
                <w:bCs/>
                <w:sz w:val="18"/>
              </w:rPr>
              <w:br/>
              <w:t>LER 10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10122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10122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F10122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F10122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10122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10122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Technische beoordeling op o.a.</w:t>
            </w:r>
          </w:p>
          <w:p w:rsidR="00631837" w:rsidRPr="00F10122" w:rsidRDefault="00631837" w:rsidP="009B5CD9">
            <w:pPr>
              <w:numPr>
                <w:ilvl w:val="0"/>
                <w:numId w:val="44"/>
              </w:numPr>
              <w:tabs>
                <w:tab w:val="clear" w:pos="0"/>
                <w:tab w:val="num" w:pos="509"/>
              </w:tabs>
              <w:spacing w:before="80" w:after="80" w:line="240" w:lineRule="auto"/>
              <w:ind w:left="509" w:hanging="283"/>
              <w:rPr>
                <w:sz w:val="18"/>
              </w:rPr>
            </w:pPr>
            <w:r w:rsidRPr="00F10122">
              <w:rPr>
                <w:sz w:val="18"/>
              </w:rPr>
              <w:t>volume</w:t>
            </w:r>
          </w:p>
          <w:p w:rsidR="00631837" w:rsidRPr="00F10122" w:rsidRDefault="00631837" w:rsidP="009B5CD9">
            <w:pPr>
              <w:numPr>
                <w:ilvl w:val="0"/>
                <w:numId w:val="44"/>
              </w:numPr>
              <w:tabs>
                <w:tab w:val="clear" w:pos="0"/>
                <w:tab w:val="num" w:pos="509"/>
              </w:tabs>
              <w:spacing w:before="80" w:after="80" w:line="240" w:lineRule="auto"/>
              <w:ind w:left="509" w:hanging="283"/>
              <w:rPr>
                <w:sz w:val="18"/>
              </w:rPr>
            </w:pPr>
            <w:r w:rsidRPr="00F10122">
              <w:rPr>
                <w:sz w:val="18"/>
              </w:rPr>
              <w:t>opslag</w:t>
            </w:r>
          </w:p>
          <w:p w:rsidR="00631837" w:rsidRPr="00F10122" w:rsidRDefault="00631837" w:rsidP="009B5CD9">
            <w:pPr>
              <w:numPr>
                <w:ilvl w:val="0"/>
                <w:numId w:val="44"/>
              </w:numPr>
              <w:tabs>
                <w:tab w:val="clear" w:pos="0"/>
                <w:tab w:val="num" w:pos="509"/>
              </w:tabs>
              <w:spacing w:before="80" w:after="80" w:line="240" w:lineRule="auto"/>
              <w:ind w:left="509" w:hanging="283"/>
              <w:rPr>
                <w:sz w:val="18"/>
              </w:rPr>
            </w:pPr>
            <w:r w:rsidRPr="00F10122">
              <w:rPr>
                <w:sz w:val="18"/>
              </w:rPr>
              <w:t>structuur</w:t>
            </w:r>
          </w:p>
          <w:p w:rsidR="00631837" w:rsidRPr="00F10122" w:rsidRDefault="00631837" w:rsidP="009B5CD9">
            <w:pPr>
              <w:numPr>
                <w:ilvl w:val="0"/>
                <w:numId w:val="44"/>
              </w:numPr>
              <w:tabs>
                <w:tab w:val="clear" w:pos="0"/>
                <w:tab w:val="num" w:pos="509"/>
              </w:tabs>
              <w:spacing w:before="80" w:after="80" w:line="240" w:lineRule="auto"/>
              <w:ind w:left="509" w:hanging="283"/>
              <w:rPr>
                <w:sz w:val="18"/>
              </w:rPr>
            </w:pPr>
            <w:r w:rsidRPr="00F10122">
              <w:rPr>
                <w:sz w:val="18"/>
              </w:rPr>
              <w:t>snijdbaarheid</w:t>
            </w:r>
          </w:p>
          <w:p w:rsidR="00631837" w:rsidRPr="00F10122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10122">
              <w:rPr>
                <w:sz w:val="18"/>
              </w:rPr>
              <w:t>O</w:t>
            </w:r>
            <w:r>
              <w:rPr>
                <w:sz w:val="18"/>
              </w:rPr>
              <w:t>rganoleptische beoordeling o.a.</w:t>
            </w:r>
          </w:p>
          <w:p w:rsidR="00631837" w:rsidRPr="00F10122" w:rsidRDefault="00631837" w:rsidP="009B5CD9">
            <w:pPr>
              <w:numPr>
                <w:ilvl w:val="0"/>
                <w:numId w:val="45"/>
              </w:numPr>
              <w:tabs>
                <w:tab w:val="left" w:pos="226"/>
              </w:tabs>
              <w:spacing w:before="80" w:after="80" w:line="240" w:lineRule="auto"/>
              <w:ind w:left="509" w:hanging="283"/>
              <w:rPr>
                <w:sz w:val="18"/>
              </w:rPr>
            </w:pPr>
            <w:r w:rsidRPr="00F10122">
              <w:rPr>
                <w:sz w:val="18"/>
              </w:rPr>
              <w:t>kleur</w:t>
            </w:r>
          </w:p>
          <w:p w:rsidR="00631837" w:rsidRPr="00F10122" w:rsidRDefault="00631837" w:rsidP="009B5CD9">
            <w:pPr>
              <w:numPr>
                <w:ilvl w:val="0"/>
                <w:numId w:val="45"/>
              </w:numPr>
              <w:tabs>
                <w:tab w:val="left" w:pos="226"/>
              </w:tabs>
              <w:spacing w:before="80" w:after="80" w:line="240" w:lineRule="auto"/>
              <w:ind w:left="509" w:hanging="283"/>
              <w:rPr>
                <w:sz w:val="18"/>
              </w:rPr>
            </w:pPr>
            <w:r w:rsidRPr="00F10122">
              <w:rPr>
                <w:sz w:val="18"/>
              </w:rPr>
              <w:t>reuk</w:t>
            </w:r>
          </w:p>
          <w:p w:rsidR="00631837" w:rsidRPr="00F10122" w:rsidRDefault="00631837" w:rsidP="009B5CD9">
            <w:pPr>
              <w:numPr>
                <w:ilvl w:val="0"/>
                <w:numId w:val="45"/>
              </w:numPr>
              <w:tabs>
                <w:tab w:val="left" w:pos="226"/>
              </w:tabs>
              <w:spacing w:before="80" w:after="80" w:line="240" w:lineRule="auto"/>
              <w:ind w:left="509" w:hanging="283"/>
              <w:rPr>
                <w:sz w:val="18"/>
              </w:rPr>
            </w:pPr>
            <w:r w:rsidRPr="00F10122">
              <w:rPr>
                <w:sz w:val="18"/>
              </w:rPr>
              <w:t>smaak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tabs>
                <w:tab w:val="right" w:pos="352"/>
                <w:tab w:val="right" w:pos="567"/>
              </w:tabs>
              <w:spacing w:before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10122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03000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030003" w:rsidRDefault="00631837" w:rsidP="004F1F4C">
            <w:pPr>
              <w:pStyle w:val="NummerDoelstelling"/>
            </w:pPr>
            <w:r>
              <w:t>PV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30003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030003">
              <w:rPr>
                <w:b/>
                <w:bCs/>
                <w:sz w:val="18"/>
              </w:rPr>
              <w:t>De houdbaarheid van producten kunnen beoordelen en bijsturen.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3000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30003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7</w:t>
            </w:r>
            <w:r>
              <w:rPr>
                <w:b/>
                <w:bCs/>
                <w:sz w:val="18"/>
              </w:rPr>
              <w:br/>
              <w:t>LER 9</w:t>
            </w:r>
            <w:r>
              <w:rPr>
                <w:b/>
                <w:bCs/>
                <w:sz w:val="18"/>
              </w:rPr>
              <w:br/>
              <w:t>LER 10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03000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30003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03000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030003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03000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3000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030003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030003">
              <w:rPr>
                <w:sz w:val="18"/>
              </w:rPr>
              <w:t>De houdbaarheid van de producten in functie van de:</w:t>
            </w:r>
          </w:p>
          <w:p w:rsidR="00631837" w:rsidRPr="00030003" w:rsidRDefault="00631837" w:rsidP="009B5CD9">
            <w:pPr>
              <w:numPr>
                <w:ilvl w:val="0"/>
                <w:numId w:val="46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030003">
              <w:rPr>
                <w:sz w:val="18"/>
              </w:rPr>
              <w:t>keuze van grondstoffen</w:t>
            </w:r>
          </w:p>
          <w:p w:rsidR="00631837" w:rsidRPr="00030003" w:rsidRDefault="00631837" w:rsidP="009B5CD9">
            <w:pPr>
              <w:numPr>
                <w:ilvl w:val="0"/>
                <w:numId w:val="46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030003">
              <w:rPr>
                <w:sz w:val="18"/>
              </w:rPr>
              <w:t>productiemethode</w:t>
            </w:r>
          </w:p>
          <w:p w:rsidR="00631837" w:rsidRPr="00030003" w:rsidRDefault="00631837" w:rsidP="009B5CD9">
            <w:pPr>
              <w:numPr>
                <w:ilvl w:val="0"/>
                <w:numId w:val="46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030003">
              <w:rPr>
                <w:sz w:val="18"/>
              </w:rPr>
              <w:t>bewaringsmethode</w:t>
            </w:r>
          </w:p>
          <w:p w:rsidR="00631837" w:rsidRPr="00030003" w:rsidRDefault="00631837" w:rsidP="009B5CD9">
            <w:pPr>
              <w:numPr>
                <w:ilvl w:val="0"/>
                <w:numId w:val="46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  <w:szCs w:val="18"/>
              </w:rPr>
            </w:pPr>
            <w:r w:rsidRPr="00030003">
              <w:rPr>
                <w:sz w:val="18"/>
              </w:rPr>
              <w:t>verpakkingsmethode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030003" w:rsidRDefault="00631837" w:rsidP="004F1F4C">
            <w:pPr>
              <w:tabs>
                <w:tab w:val="right" w:pos="352"/>
                <w:tab w:val="right" w:pos="567"/>
              </w:tabs>
              <w:spacing w:before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30003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6002CE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6002CE" w:rsidRDefault="00631837" w:rsidP="004F1F4C">
            <w:pPr>
              <w:pStyle w:val="NummerDoelstelling"/>
            </w:pPr>
            <w:r>
              <w:lastRenderedPageBreak/>
              <w:t>PV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6002CE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6002CE">
              <w:rPr>
                <w:b/>
                <w:bCs/>
                <w:sz w:val="18"/>
              </w:rPr>
              <w:t xml:space="preserve">De proefondervindelijke testen oordeelkundig kunnen beoordelen en </w:t>
            </w:r>
            <w:r>
              <w:rPr>
                <w:b/>
                <w:bCs/>
                <w:sz w:val="18"/>
              </w:rPr>
              <w:t>opmaken</w:t>
            </w:r>
            <w:r w:rsidRPr="006002CE">
              <w:rPr>
                <w:b/>
                <w:bCs/>
                <w:sz w:val="18"/>
              </w:rPr>
              <w:t xml:space="preserve"> van een foutenanalyse.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6002CE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6002CE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9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6002CE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6002CE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6002CE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6002CE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6002CE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6002CE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6002CE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6002CE">
              <w:rPr>
                <w:sz w:val="18"/>
              </w:rPr>
              <w:t>Fouten waarnemen bij de keuze van:</w:t>
            </w:r>
          </w:p>
          <w:p w:rsidR="00631837" w:rsidRPr="006002CE" w:rsidRDefault="00631837" w:rsidP="009B5CD9">
            <w:pPr>
              <w:numPr>
                <w:ilvl w:val="0"/>
                <w:numId w:val="46"/>
              </w:numPr>
              <w:tabs>
                <w:tab w:val="clear" w:pos="226"/>
                <w:tab w:val="left" w:pos="509"/>
              </w:tabs>
              <w:spacing w:before="80" w:after="80" w:line="240" w:lineRule="auto"/>
              <w:ind w:left="509" w:hanging="283"/>
              <w:rPr>
                <w:sz w:val="18"/>
              </w:rPr>
            </w:pPr>
            <w:r w:rsidRPr="006002CE">
              <w:rPr>
                <w:sz w:val="18"/>
              </w:rPr>
              <w:t>grondstoffen/receptuur</w:t>
            </w:r>
          </w:p>
          <w:p w:rsidR="00631837" w:rsidRPr="006002CE" w:rsidRDefault="00631837" w:rsidP="009B5CD9">
            <w:pPr>
              <w:numPr>
                <w:ilvl w:val="0"/>
                <w:numId w:val="46"/>
              </w:numPr>
              <w:tabs>
                <w:tab w:val="clear" w:pos="226"/>
                <w:tab w:val="left" w:pos="509"/>
              </w:tabs>
              <w:spacing w:before="80" w:after="80" w:line="240" w:lineRule="auto"/>
              <w:ind w:left="509" w:hanging="283"/>
              <w:rPr>
                <w:sz w:val="18"/>
              </w:rPr>
            </w:pPr>
            <w:r w:rsidRPr="006002CE">
              <w:rPr>
                <w:sz w:val="18"/>
              </w:rPr>
              <w:t>groot en klein materieel</w:t>
            </w:r>
          </w:p>
          <w:p w:rsidR="00631837" w:rsidRPr="006002CE" w:rsidRDefault="00631837" w:rsidP="009B5CD9">
            <w:pPr>
              <w:numPr>
                <w:ilvl w:val="0"/>
                <w:numId w:val="46"/>
              </w:numPr>
              <w:tabs>
                <w:tab w:val="clear" w:pos="226"/>
                <w:tab w:val="left" w:pos="509"/>
              </w:tabs>
              <w:spacing w:before="80" w:after="80" w:line="240" w:lineRule="auto"/>
              <w:ind w:left="509" w:hanging="283"/>
              <w:rPr>
                <w:sz w:val="18"/>
              </w:rPr>
            </w:pPr>
            <w:r w:rsidRPr="006002CE">
              <w:rPr>
                <w:sz w:val="18"/>
              </w:rPr>
              <w:t>werkmethode</w:t>
            </w:r>
          </w:p>
          <w:p w:rsidR="00631837" w:rsidRPr="006002CE" w:rsidRDefault="00631837" w:rsidP="009B5CD9">
            <w:pPr>
              <w:numPr>
                <w:ilvl w:val="0"/>
                <w:numId w:val="46"/>
              </w:numPr>
              <w:tabs>
                <w:tab w:val="clear" w:pos="226"/>
                <w:tab w:val="left" w:pos="509"/>
              </w:tabs>
              <w:spacing w:before="80" w:after="80" w:line="240" w:lineRule="auto"/>
              <w:ind w:left="509" w:hanging="283"/>
              <w:rPr>
                <w:sz w:val="18"/>
                <w:szCs w:val="18"/>
              </w:rPr>
            </w:pPr>
            <w:r w:rsidRPr="006002CE">
              <w:rPr>
                <w:sz w:val="18"/>
              </w:rPr>
              <w:t>bewaring en verpakking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6002CE" w:rsidRDefault="00631837" w:rsidP="004F1F4C">
            <w:pPr>
              <w:tabs>
                <w:tab w:val="right" w:pos="352"/>
                <w:tab w:val="right" w:pos="567"/>
              </w:tabs>
              <w:spacing w:before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6002CE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77438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pStyle w:val="NummerDoelstelling"/>
            </w:pPr>
            <w:r>
              <w:t>PV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774383">
              <w:rPr>
                <w:b/>
                <w:bCs/>
                <w:sz w:val="18"/>
              </w:rPr>
              <w:t>Een verslag kunnen opstellen op basis van de verzamelde gegevens in functie van het onderzochte product.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774383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10</w:t>
            </w:r>
            <w:r>
              <w:rPr>
                <w:b/>
                <w:bCs/>
                <w:sz w:val="18"/>
              </w:rPr>
              <w:br/>
              <w:t>LER 11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77438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774383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77438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774383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77438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774383" w:rsidRDefault="00631837" w:rsidP="004F1F4C">
            <w:pPr>
              <w:rPr>
                <w:sz w:val="18"/>
              </w:rPr>
            </w:pPr>
            <w:r w:rsidRPr="00774383">
              <w:rPr>
                <w:sz w:val="18"/>
              </w:rPr>
              <w:t xml:space="preserve">O.a. </w:t>
            </w:r>
          </w:p>
          <w:p w:rsidR="00631837" w:rsidRPr="00774383" w:rsidRDefault="00631837" w:rsidP="004F1F4C">
            <w:pPr>
              <w:rPr>
                <w:sz w:val="18"/>
              </w:rPr>
            </w:pPr>
          </w:p>
          <w:p w:rsidR="00631837" w:rsidRPr="00774383" w:rsidRDefault="00631837" w:rsidP="004F1F4C">
            <w:pPr>
              <w:ind w:left="509" w:hanging="283"/>
              <w:rPr>
                <w:sz w:val="18"/>
              </w:rPr>
            </w:pPr>
            <w:r w:rsidRPr="00774383">
              <w:rPr>
                <w:sz w:val="18"/>
              </w:rPr>
              <w:t xml:space="preserve">- </w:t>
            </w:r>
            <w:r>
              <w:rPr>
                <w:sz w:val="18"/>
              </w:rPr>
              <w:tab/>
            </w:r>
            <w:r w:rsidRPr="00774383">
              <w:rPr>
                <w:sz w:val="18"/>
              </w:rPr>
              <w:t>objectieve en subjectieve waarnemingen</w:t>
            </w:r>
          </w:p>
          <w:p w:rsidR="00631837" w:rsidRPr="00774383" w:rsidRDefault="00631837" w:rsidP="004F1F4C">
            <w:pPr>
              <w:ind w:left="509" w:hanging="283"/>
              <w:rPr>
                <w:sz w:val="18"/>
              </w:rPr>
            </w:pPr>
            <w:r w:rsidRPr="00774383">
              <w:rPr>
                <w:sz w:val="18"/>
              </w:rPr>
              <w:t xml:space="preserve">- </w:t>
            </w:r>
            <w:r>
              <w:rPr>
                <w:sz w:val="18"/>
              </w:rPr>
              <w:tab/>
            </w:r>
            <w:r w:rsidRPr="00774383">
              <w:rPr>
                <w:sz w:val="18"/>
              </w:rPr>
              <w:t>synthese van observatie- en beoordelingsgegevens</w:t>
            </w:r>
          </w:p>
          <w:p w:rsidR="00631837" w:rsidRPr="00774383" w:rsidRDefault="00631837" w:rsidP="004F1F4C">
            <w:pPr>
              <w:ind w:left="509" w:hanging="283"/>
              <w:rPr>
                <w:sz w:val="18"/>
                <w:szCs w:val="18"/>
              </w:rPr>
            </w:pPr>
            <w:r w:rsidRPr="00774383">
              <w:rPr>
                <w:sz w:val="18"/>
              </w:rPr>
              <w:t xml:space="preserve">- </w:t>
            </w:r>
            <w:r>
              <w:rPr>
                <w:sz w:val="18"/>
              </w:rPr>
              <w:tab/>
            </w:r>
            <w:r w:rsidRPr="00774383">
              <w:rPr>
                <w:sz w:val="18"/>
              </w:rPr>
              <w:t>conclusies trekken uit de synthese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tabs>
                <w:tab w:val="right" w:pos="352"/>
                <w:tab w:val="right" w:pos="567"/>
              </w:tabs>
              <w:spacing w:before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74383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631837" w:rsidRDefault="00631837" w:rsidP="00631837">
      <w:pPr>
        <w:jc w:val="both"/>
        <w:rPr>
          <w:b/>
          <w:color w:val="538135" w:themeColor="accent6" w:themeShade="BF"/>
          <w:sz w:val="18"/>
          <w:szCs w:val="18"/>
        </w:rPr>
      </w:pPr>
    </w:p>
    <w:p w:rsidR="00631837" w:rsidRDefault="00631837" w:rsidP="00631837">
      <w:pPr>
        <w:jc w:val="both"/>
        <w:rPr>
          <w:b/>
          <w:color w:val="538135" w:themeColor="accent6" w:themeShade="BF"/>
          <w:sz w:val="18"/>
          <w:szCs w:val="18"/>
        </w:rPr>
        <w:sectPr w:rsidR="00631837" w:rsidSect="004F1F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/>
          <w:pgMar w:top="1418" w:right="567" w:bottom="567" w:left="567" w:header="709" w:footer="709" w:gutter="0"/>
          <w:cols w:space="708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16"/>
        <w:gridCol w:w="835"/>
        <w:gridCol w:w="835"/>
        <w:gridCol w:w="6949"/>
        <w:gridCol w:w="844"/>
      </w:tblGrid>
      <w:tr w:rsidR="00AF332D" w:rsidRPr="002D0292" w:rsidTr="004F1F4C">
        <w:trPr>
          <w:trHeight w:val="397"/>
        </w:trPr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AF332D" w:rsidRPr="002D0292" w:rsidRDefault="00AF332D" w:rsidP="00AF332D">
            <w:pPr>
              <w:spacing w:before="80" w:after="80"/>
              <w:rPr>
                <w:sz w:val="18"/>
              </w:rPr>
            </w:pPr>
            <w:r w:rsidRPr="002D0292">
              <w:rPr>
                <w:sz w:val="18"/>
              </w:rPr>
              <w:lastRenderedPageBreak/>
              <w:t>Nr.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vAlign w:val="center"/>
          </w:tcPr>
          <w:p w:rsidR="00AF332D" w:rsidRPr="002D0292" w:rsidRDefault="00AF332D" w:rsidP="00AF332D">
            <w:pPr>
              <w:spacing w:before="80" w:after="80"/>
              <w:jc w:val="center"/>
              <w:rPr>
                <w:sz w:val="18"/>
              </w:rPr>
            </w:pPr>
            <w:r w:rsidRPr="002D0292"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F332D" w:rsidRPr="002D0292" w:rsidRDefault="00AF332D" w:rsidP="00AF332D">
            <w:pPr>
              <w:spacing w:before="80" w:after="80"/>
              <w:jc w:val="center"/>
              <w:rPr>
                <w:sz w:val="18"/>
              </w:rPr>
            </w:pPr>
            <w:r w:rsidRPr="002D0292">
              <w:rPr>
                <w:sz w:val="18"/>
              </w:rPr>
              <w:t>Code</w:t>
            </w:r>
          </w:p>
        </w:tc>
        <w:tc>
          <w:tcPr>
            <w:tcW w:w="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F332D" w:rsidRPr="002D0292" w:rsidRDefault="00AF332D" w:rsidP="00AF332D">
            <w:pPr>
              <w:spacing w:before="80" w:after="80"/>
              <w:jc w:val="center"/>
              <w:rPr>
                <w:sz w:val="18"/>
              </w:rPr>
            </w:pPr>
            <w:r w:rsidRPr="002D0292">
              <w:rPr>
                <w:sz w:val="18"/>
              </w:rPr>
              <w:t>B/U</w:t>
            </w:r>
          </w:p>
        </w:tc>
        <w:tc>
          <w:tcPr>
            <w:tcW w:w="6949" w:type="dxa"/>
            <w:tcBorders>
              <w:left w:val="double" w:sz="4" w:space="0" w:color="auto"/>
            </w:tcBorders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844" w:type="dxa"/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631837" w:rsidRPr="002D0292" w:rsidTr="004F1F4C">
        <w:trPr>
          <w:cantSplit/>
          <w:trHeight w:val="397"/>
        </w:trPr>
        <w:tc>
          <w:tcPr>
            <w:tcW w:w="8225" w:type="dxa"/>
            <w:gridSpan w:val="4"/>
            <w:tcBorders>
              <w:right w:val="nil"/>
            </w:tcBorders>
          </w:tcPr>
          <w:p w:rsidR="00631837" w:rsidRPr="002D0292" w:rsidRDefault="00631837" w:rsidP="004F1F4C">
            <w:pPr>
              <w:pStyle w:val="Kop2"/>
            </w:pPr>
            <w:bookmarkStart w:id="11" w:name="_Toc341877670"/>
            <w:r>
              <w:t>5.8</w:t>
            </w:r>
            <w:r>
              <w:tab/>
            </w:r>
            <w:r w:rsidRPr="002D0292">
              <w:t>TV Toegepaste chemie</w:t>
            </w:r>
            <w:bookmarkEnd w:id="11"/>
          </w:p>
        </w:tc>
        <w:tc>
          <w:tcPr>
            <w:tcW w:w="7793" w:type="dxa"/>
            <w:gridSpan w:val="2"/>
            <w:tcBorders>
              <w:left w:val="nil"/>
            </w:tcBorders>
            <w:vAlign w:val="center"/>
          </w:tcPr>
          <w:p w:rsidR="00631837" w:rsidRPr="002D0292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</w:rPr>
            </w:pPr>
          </w:p>
        </w:tc>
      </w:tr>
      <w:tr w:rsidR="00631837" w:rsidRPr="00130BD5" w:rsidTr="004F1F4C">
        <w:trPr>
          <w:cantSplit/>
          <w:trHeight w:val="397"/>
        </w:trPr>
        <w:tc>
          <w:tcPr>
            <w:tcW w:w="8225" w:type="dxa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:rsidR="00631837" w:rsidRPr="00130BD5" w:rsidRDefault="00631837" w:rsidP="004F1F4C">
            <w:pPr>
              <w:pStyle w:val="Kop3"/>
              <w:numPr>
                <w:ilvl w:val="0"/>
                <w:numId w:val="0"/>
              </w:numPr>
            </w:pPr>
            <w:bookmarkStart w:id="12" w:name="_Toc341877671"/>
            <w:r w:rsidRPr="00130BD5">
              <w:t>5.8.1</w:t>
            </w:r>
            <w:r w:rsidRPr="00130BD5">
              <w:tab/>
              <w:t>Taalontwikkeling vakonderwijs zie ook 5.3</w:t>
            </w:r>
            <w:bookmarkEnd w:id="12"/>
          </w:p>
        </w:tc>
        <w:tc>
          <w:tcPr>
            <w:tcW w:w="7793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631837" w:rsidRPr="00130BD5" w:rsidRDefault="00631837" w:rsidP="004F1F4C">
            <w:pPr>
              <w:jc w:val="center"/>
              <w:rPr>
                <w:i/>
                <w:szCs w:val="20"/>
              </w:rPr>
            </w:pPr>
          </w:p>
        </w:tc>
      </w:tr>
      <w:tr w:rsidR="00631837" w:rsidRPr="00130BD5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1837" w:rsidRPr="00130BD5" w:rsidRDefault="00631837" w:rsidP="004F1F4C">
            <w:pPr>
              <w:pStyle w:val="NummerDoelstelling"/>
              <w:rPr>
                <w:bCs w:val="0"/>
              </w:rPr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31837" w:rsidRPr="00130BD5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130BD5">
              <w:rPr>
                <w:b/>
                <w:bCs/>
                <w:sz w:val="18"/>
              </w:rPr>
              <w:t xml:space="preserve">De nieuwe </w:t>
            </w:r>
            <w:proofErr w:type="spellStart"/>
            <w:r w:rsidRPr="00130BD5">
              <w:rPr>
                <w:b/>
                <w:bCs/>
                <w:sz w:val="18"/>
              </w:rPr>
              <w:t>vakbegrippen</w:t>
            </w:r>
            <w:proofErr w:type="spellEnd"/>
            <w:r w:rsidRPr="00130BD5">
              <w:rPr>
                <w:b/>
                <w:bCs/>
                <w:sz w:val="18"/>
              </w:rPr>
              <w:t xml:space="preserve"> kunnen gebruiken, mondeling en/of schriftelijk kunnen omschrijven.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31837" w:rsidRPr="00130BD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130BD5">
              <w:rPr>
                <w:b/>
                <w:bCs/>
                <w:sz w:val="18"/>
              </w:rPr>
              <w:t>EDV</w:t>
            </w:r>
            <w:r w:rsidRPr="00130BD5">
              <w:rPr>
                <w:b/>
                <w:bCs/>
                <w:sz w:val="18"/>
              </w:rPr>
              <w:br/>
              <w:t>STM 1</w:t>
            </w:r>
            <w:r w:rsidRPr="00130BD5"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631837" w:rsidRPr="00130BD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130BD5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1837" w:rsidRPr="00130BD5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1837" w:rsidRPr="00130BD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</w:p>
        </w:tc>
      </w:tr>
      <w:tr w:rsidR="00631837" w:rsidRPr="00130BD5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31837" w:rsidRPr="00130BD5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631837" w:rsidRDefault="00631837" w:rsidP="004F1F4C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In verband met o.a.</w:t>
            </w:r>
          </w:p>
          <w:p w:rsidR="00631837" w:rsidRDefault="00631837" w:rsidP="009B5CD9">
            <w:pPr>
              <w:pStyle w:val="Lijstalinea"/>
              <w:numPr>
                <w:ilvl w:val="0"/>
                <w:numId w:val="54"/>
              </w:numPr>
              <w:spacing w:before="80" w:after="80"/>
              <w:rPr>
                <w:sz w:val="18"/>
              </w:rPr>
            </w:pPr>
            <w:r>
              <w:rPr>
                <w:sz w:val="18"/>
              </w:rPr>
              <w:t>labomaterieel</w:t>
            </w:r>
          </w:p>
          <w:p w:rsidR="00631837" w:rsidRDefault="00631837" w:rsidP="009B5CD9">
            <w:pPr>
              <w:pStyle w:val="Lijstalinea"/>
              <w:numPr>
                <w:ilvl w:val="0"/>
                <w:numId w:val="54"/>
              </w:numPr>
              <w:spacing w:before="80" w:after="80"/>
              <w:rPr>
                <w:sz w:val="18"/>
              </w:rPr>
            </w:pPr>
            <w:r>
              <w:rPr>
                <w:sz w:val="18"/>
              </w:rPr>
              <w:t>gereedschappen</w:t>
            </w:r>
          </w:p>
          <w:p w:rsidR="00631837" w:rsidRPr="00130BD5" w:rsidRDefault="00631837" w:rsidP="009B5CD9">
            <w:pPr>
              <w:pStyle w:val="Lijstalinea"/>
              <w:numPr>
                <w:ilvl w:val="0"/>
                <w:numId w:val="54"/>
              </w:numPr>
              <w:spacing w:before="80" w:after="80"/>
              <w:rPr>
                <w:sz w:val="18"/>
              </w:rPr>
            </w:pPr>
            <w:r w:rsidRPr="00B6002C">
              <w:rPr>
                <w:sz w:val="18"/>
              </w:rPr>
              <w:t>technieken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631837" w:rsidRPr="00130BD5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31837" w:rsidRPr="00130BD5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130BD5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130BD5" w:rsidRDefault="00631837" w:rsidP="004F1F4C">
            <w:pPr>
              <w:pStyle w:val="NummerDoelstelling"/>
              <w:rPr>
                <w:b w:val="0"/>
                <w:bCs w:val="0"/>
              </w:rPr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130BD5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130BD5">
              <w:rPr>
                <w:b/>
                <w:bCs/>
                <w:sz w:val="18"/>
              </w:rPr>
              <w:t>Vakgerichte teksten</w:t>
            </w:r>
            <w:r>
              <w:rPr>
                <w:b/>
                <w:bCs/>
                <w:sz w:val="18"/>
              </w:rPr>
              <w:t xml:space="preserve"> kunnen schrijven,</w:t>
            </w:r>
            <w:r w:rsidRPr="00130BD5">
              <w:rPr>
                <w:b/>
                <w:bCs/>
                <w:sz w:val="18"/>
              </w:rPr>
              <w:t xml:space="preserve"> begrijpend kunnen lezen, analyseren, en </w:t>
            </w:r>
            <w:r w:rsidRPr="00130BD5">
              <w:rPr>
                <w:rFonts w:cs="Arial"/>
                <w:b/>
                <w:bCs/>
                <w:sz w:val="18"/>
                <w:szCs w:val="18"/>
              </w:rPr>
              <w:t>gebruik kunnen maken van de titels, tussenkopjes, indeling in paragrafen, afbeeldingen, lay-out.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130BD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130BD5">
              <w:rPr>
                <w:b/>
                <w:bCs/>
                <w:sz w:val="18"/>
              </w:rPr>
              <w:t>EDV</w:t>
            </w:r>
            <w:r w:rsidRPr="00130BD5">
              <w:rPr>
                <w:b/>
                <w:bCs/>
                <w:sz w:val="18"/>
              </w:rPr>
              <w:br/>
              <w:t>LER 3</w:t>
            </w:r>
            <w:r w:rsidRPr="00130BD5">
              <w:rPr>
                <w:b/>
                <w:bCs/>
                <w:sz w:val="18"/>
              </w:rPr>
              <w:br/>
              <w:t>LER 4</w:t>
            </w:r>
            <w:r w:rsidRPr="00130BD5"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130BD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130BD5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130BD5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130BD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</w:p>
        </w:tc>
      </w:tr>
      <w:tr w:rsidR="00631837" w:rsidRPr="00BC334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130BD5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31837" w:rsidRDefault="00631837" w:rsidP="004F1F4C">
            <w:pPr>
              <w:tabs>
                <w:tab w:val="left" w:pos="849"/>
              </w:tabs>
              <w:spacing w:before="80" w:after="80"/>
              <w:ind w:left="509" w:hanging="509"/>
              <w:rPr>
                <w:sz w:val="18"/>
              </w:rPr>
            </w:pPr>
            <w:r>
              <w:rPr>
                <w:sz w:val="18"/>
              </w:rPr>
              <w:t>Begrijpend lezen van o.a.</w:t>
            </w:r>
            <w:r w:rsidRPr="00130BD5">
              <w:rPr>
                <w:sz w:val="18"/>
              </w:rPr>
              <w:br/>
              <w:t>-</w:t>
            </w:r>
            <w:r w:rsidRPr="00130BD5">
              <w:rPr>
                <w:sz w:val="18"/>
              </w:rPr>
              <w:tab/>
              <w:t>cursus</w:t>
            </w:r>
            <w:r w:rsidRPr="00130BD5">
              <w:rPr>
                <w:sz w:val="18"/>
              </w:rPr>
              <w:br/>
              <w:t>-</w:t>
            </w:r>
            <w:r w:rsidRPr="00130BD5">
              <w:rPr>
                <w:sz w:val="18"/>
              </w:rPr>
              <w:tab/>
              <w:t>opgaven</w:t>
            </w:r>
            <w:r w:rsidRPr="00130BD5">
              <w:rPr>
                <w:sz w:val="18"/>
              </w:rPr>
              <w:br/>
              <w:t>-</w:t>
            </w:r>
            <w:r w:rsidRPr="00130BD5">
              <w:rPr>
                <w:sz w:val="18"/>
              </w:rPr>
              <w:tab/>
              <w:t>artikels</w:t>
            </w:r>
            <w:r w:rsidRPr="00130BD5">
              <w:rPr>
                <w:sz w:val="18"/>
              </w:rPr>
              <w:br/>
              <w:t>-</w:t>
            </w:r>
            <w:r w:rsidRPr="00130BD5">
              <w:rPr>
                <w:sz w:val="18"/>
              </w:rPr>
              <w:tab/>
              <w:t>handleidingen</w:t>
            </w:r>
            <w:r w:rsidRPr="00130BD5">
              <w:rPr>
                <w:sz w:val="18"/>
              </w:rPr>
              <w:br/>
              <w:t>-</w:t>
            </w:r>
            <w:r w:rsidRPr="00130BD5">
              <w:rPr>
                <w:sz w:val="18"/>
              </w:rPr>
              <w:tab/>
              <w:t>instructies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laboverslagen</w:t>
            </w:r>
          </w:p>
          <w:p w:rsidR="00631837" w:rsidRDefault="00631837" w:rsidP="004F1F4C">
            <w:pPr>
              <w:tabs>
                <w:tab w:val="left" w:pos="849"/>
              </w:tabs>
              <w:spacing w:before="80" w:after="80"/>
              <w:ind w:left="509" w:hanging="509"/>
              <w:rPr>
                <w:sz w:val="18"/>
              </w:rPr>
            </w:pPr>
          </w:p>
          <w:p w:rsidR="00631837" w:rsidRPr="00130BD5" w:rsidRDefault="00631837" w:rsidP="004F1F4C">
            <w:pPr>
              <w:tabs>
                <w:tab w:val="left" w:pos="849"/>
              </w:tabs>
              <w:spacing w:before="80" w:after="80"/>
              <w:ind w:left="509" w:hanging="509"/>
              <w:rPr>
                <w:sz w:val="18"/>
              </w:rPr>
            </w:pPr>
            <w:r>
              <w:rPr>
                <w:sz w:val="18"/>
              </w:rPr>
              <w:t>Vakgerichte tekstjes schrijven o.a.</w:t>
            </w:r>
            <w:r w:rsidRPr="005F0D03">
              <w:rPr>
                <w:sz w:val="18"/>
              </w:rPr>
              <w:br/>
              <w:t>-</w:t>
            </w:r>
            <w:r w:rsidRPr="005F0D03">
              <w:rPr>
                <w:sz w:val="18"/>
              </w:rPr>
              <w:tab/>
            </w:r>
            <w:r>
              <w:rPr>
                <w:sz w:val="18"/>
              </w:rPr>
              <w:t>laboverslagen opstellen</w:t>
            </w:r>
            <w:r w:rsidRPr="005F0D03">
              <w:rPr>
                <w:sz w:val="18"/>
              </w:rPr>
              <w:br/>
              <w:t>-</w:t>
            </w:r>
            <w:r w:rsidRPr="005F0D03">
              <w:rPr>
                <w:sz w:val="18"/>
              </w:rPr>
              <w:tab/>
              <w:t>gegeven informatie onder begeleiding samenvatten</w:t>
            </w:r>
            <w:r w:rsidRPr="005F0D03">
              <w:rPr>
                <w:sz w:val="18"/>
              </w:rPr>
              <w:br/>
              <w:t>-</w:t>
            </w:r>
            <w:r w:rsidRPr="005F0D03">
              <w:rPr>
                <w:sz w:val="18"/>
              </w:rPr>
              <w:tab/>
              <w:t xml:space="preserve">antwoorden op </w:t>
            </w:r>
            <w:proofErr w:type="spellStart"/>
            <w:r w:rsidRPr="005F0D03">
              <w:rPr>
                <w:sz w:val="18"/>
              </w:rPr>
              <w:t>toetsvragen</w:t>
            </w:r>
            <w:proofErr w:type="spellEnd"/>
            <w:r w:rsidRPr="005F0D03">
              <w:rPr>
                <w:sz w:val="18"/>
              </w:rPr>
              <w:br/>
              <w:t>-</w:t>
            </w:r>
            <w:r w:rsidRPr="005F0D03">
              <w:rPr>
                <w:sz w:val="18"/>
              </w:rPr>
              <w:tab/>
              <w:t>onderschriften bij afbeeldingen</w:t>
            </w:r>
            <w:r w:rsidRPr="005F0D03">
              <w:rPr>
                <w:sz w:val="18"/>
              </w:rPr>
              <w:br/>
              <w:t>-</w:t>
            </w:r>
            <w:r w:rsidRPr="005F0D03">
              <w:rPr>
                <w:sz w:val="18"/>
              </w:rPr>
              <w:tab/>
              <w:t>een aangereikt schema aanvullen</w:t>
            </w:r>
            <w:r w:rsidRPr="005F0D03">
              <w:rPr>
                <w:sz w:val="18"/>
              </w:rPr>
              <w:br/>
              <w:t>-</w:t>
            </w:r>
            <w:r w:rsidRPr="005F0D03">
              <w:rPr>
                <w:sz w:val="18"/>
              </w:rPr>
              <w:tab/>
              <w:t>informatie samenvatten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31837" w:rsidRPr="00130BD5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B6002C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F0D0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pStyle w:val="NummerDoelstelling"/>
              <w:rPr>
                <w:b w:val="0"/>
                <w:bCs w:val="0"/>
              </w:rPr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5F0D03">
              <w:rPr>
                <w:b/>
                <w:bCs/>
                <w:sz w:val="18"/>
              </w:rPr>
              <w:t>Een schriftelijke en/of mondelinge opdracht bij een luister- of waarnemingsoefening kunnen vervullen.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F0D03">
              <w:rPr>
                <w:b/>
                <w:bCs/>
                <w:sz w:val="18"/>
              </w:rPr>
              <w:t>EDV</w:t>
            </w:r>
            <w:r w:rsidRPr="005F0D03">
              <w:rPr>
                <w:b/>
                <w:bCs/>
                <w:sz w:val="18"/>
              </w:rPr>
              <w:br/>
              <w:t>LER 4</w:t>
            </w:r>
            <w:r w:rsidRPr="005F0D03">
              <w:rPr>
                <w:b/>
                <w:bCs/>
                <w:sz w:val="18"/>
              </w:rPr>
              <w:br/>
            </w:r>
            <w:r w:rsidRPr="005F0D03">
              <w:rPr>
                <w:b/>
                <w:bCs/>
                <w:sz w:val="18"/>
              </w:rPr>
              <w:lastRenderedPageBreak/>
              <w:t>LER 5</w:t>
            </w:r>
            <w:r w:rsidRPr="005F0D03"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F0D03">
              <w:rPr>
                <w:b/>
                <w:bCs/>
                <w:sz w:val="18"/>
              </w:rPr>
              <w:lastRenderedPageBreak/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5F0D03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5F0D0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</w:p>
        </w:tc>
      </w:tr>
      <w:tr w:rsidR="00631837" w:rsidRPr="005F0D0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sz w:val="18"/>
              </w:rPr>
            </w:pPr>
            <w:r w:rsidRPr="005F0D03">
              <w:rPr>
                <w:sz w:val="18"/>
              </w:rPr>
              <w:t>Luister- of waarnemingsoefening waarbij leerlingen gegeven informatie samenvatten.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F0D0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pStyle w:val="NummerDoelstelling"/>
              <w:rPr>
                <w:b w:val="0"/>
                <w:bCs w:val="0"/>
              </w:rPr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5F0D03">
              <w:rPr>
                <w:b/>
                <w:bCs/>
                <w:sz w:val="18"/>
              </w:rPr>
              <w:t xml:space="preserve">Logische verbanden van het vak </w:t>
            </w:r>
            <w:r>
              <w:rPr>
                <w:b/>
                <w:bCs/>
                <w:sz w:val="18"/>
              </w:rPr>
              <w:t xml:space="preserve">binnen het studiegebied </w:t>
            </w:r>
            <w:r w:rsidRPr="005F0D03">
              <w:rPr>
                <w:b/>
                <w:bCs/>
                <w:sz w:val="18"/>
              </w:rPr>
              <w:t>kunnen verwoorden, mondeling en/of schriftelijk.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F0D03">
              <w:rPr>
                <w:b/>
                <w:bCs/>
                <w:sz w:val="18"/>
              </w:rPr>
              <w:t>EDV</w:t>
            </w:r>
            <w:r w:rsidRPr="005F0D03"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F0D03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5F0D03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5F0D0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</w:p>
        </w:tc>
      </w:tr>
      <w:tr w:rsidR="00631837" w:rsidRPr="005F0D0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O.a. proeven uitvoeren in functie van de opleiding.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F0D0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pStyle w:val="NummerDoelstelling"/>
              <w:rPr>
                <w:b w:val="0"/>
                <w:bCs w:val="0"/>
              </w:rPr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5F0D03">
              <w:rPr>
                <w:b/>
                <w:bCs/>
                <w:sz w:val="18"/>
              </w:rPr>
              <w:t>Op een sociaalvaardige manier kunnen deelnemen aan een onderwijsleergesprek of een groepsgesprek.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D0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F0D03">
              <w:rPr>
                <w:b/>
                <w:bCs/>
                <w:sz w:val="18"/>
              </w:rPr>
              <w:t>EDV</w:t>
            </w:r>
            <w:r w:rsidRPr="005F0D03">
              <w:rPr>
                <w:b/>
                <w:bCs/>
                <w:sz w:val="18"/>
              </w:rPr>
              <w:br/>
              <w:t>LER 5</w:t>
            </w:r>
            <w:r w:rsidRPr="005F0D03">
              <w:rPr>
                <w:b/>
                <w:bCs/>
                <w:sz w:val="18"/>
              </w:rPr>
              <w:br/>
              <w:t>STM 1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F0D03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5F0D03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5F0D0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</w:p>
        </w:tc>
      </w:tr>
      <w:tr w:rsidR="00631837" w:rsidRPr="005F0D03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5F0D03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F0D03" w:rsidTr="004F1F4C">
        <w:trPr>
          <w:cantSplit/>
          <w:trHeight w:val="397"/>
        </w:trPr>
        <w:tc>
          <w:tcPr>
            <w:tcW w:w="8225" w:type="dxa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:rsidR="00631837" w:rsidRPr="005F0D03" w:rsidRDefault="00631837" w:rsidP="004F1F4C">
            <w:pPr>
              <w:pStyle w:val="Kop3"/>
              <w:numPr>
                <w:ilvl w:val="0"/>
                <w:numId w:val="0"/>
              </w:numPr>
            </w:pPr>
            <w:bookmarkStart w:id="13" w:name="_Toc341877672"/>
            <w:r w:rsidRPr="005F0D03">
              <w:t>5.8.2</w:t>
            </w:r>
            <w:r w:rsidRPr="005F0D03">
              <w:tab/>
              <w:t>Werkorganisatie, kwaliteitszorg en preventie zie ook 5.4</w:t>
            </w:r>
            <w:bookmarkEnd w:id="13"/>
          </w:p>
        </w:tc>
        <w:tc>
          <w:tcPr>
            <w:tcW w:w="7793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631837" w:rsidRPr="005F0D03" w:rsidRDefault="00631837" w:rsidP="004F1F4C">
            <w:pPr>
              <w:jc w:val="center"/>
              <w:rPr>
                <w:i/>
                <w:szCs w:val="20"/>
              </w:rPr>
            </w:pPr>
          </w:p>
        </w:tc>
      </w:tr>
      <w:tr w:rsidR="00631837" w:rsidRPr="00F352F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Het eigen werk efficiënt kunnen plannen en organiseren.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EDV</w:t>
            </w:r>
            <w:r w:rsidRPr="00F352FD">
              <w:rPr>
                <w:b/>
                <w:bCs/>
                <w:sz w:val="18"/>
              </w:rPr>
              <w:br/>
            </w:r>
            <w:r w:rsidRPr="00F352FD">
              <w:rPr>
                <w:b/>
                <w:bCs/>
                <w:sz w:val="18"/>
                <w:lang w:val="pt-PT"/>
              </w:rPr>
              <w:t>LER 1</w:t>
            </w:r>
            <w:r w:rsidRPr="00F352FD">
              <w:rPr>
                <w:b/>
                <w:bCs/>
                <w:sz w:val="18"/>
                <w:lang w:val="pt-PT"/>
              </w:rPr>
              <w:br/>
              <w:t>LER 4</w:t>
            </w:r>
            <w:r w:rsidRPr="00F352FD">
              <w:rPr>
                <w:b/>
                <w:bCs/>
                <w:sz w:val="18"/>
                <w:lang w:val="pt-PT"/>
              </w:rPr>
              <w:br/>
              <w:t>LER 6</w:t>
            </w:r>
            <w:r w:rsidRPr="00F352FD">
              <w:rPr>
                <w:b/>
                <w:bCs/>
                <w:sz w:val="18"/>
                <w:lang w:val="pt-PT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F352F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F352F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352F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52FD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352FD">
              <w:rPr>
                <w:bCs/>
                <w:sz w:val="18"/>
              </w:rPr>
              <w:t xml:space="preserve">Werkorganisatie: </w:t>
            </w:r>
            <w:r>
              <w:rPr>
                <w:bCs/>
                <w:sz w:val="18"/>
              </w:rPr>
              <w:t>laboproeven op een veilige en logische manier laten verlopen</w:t>
            </w:r>
            <w:r w:rsidRPr="00F352FD">
              <w:rPr>
                <w:bCs/>
                <w:sz w:val="18"/>
              </w:rPr>
              <w:t>.</w:t>
            </w:r>
            <w:r w:rsidRPr="00F352FD">
              <w:rPr>
                <w:bCs/>
                <w:sz w:val="18"/>
              </w:rPr>
              <w:br/>
              <w:t>Timemanagement.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2D0292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2D0292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2D0292" w:rsidRDefault="00631837" w:rsidP="004F1F4C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 w:rsidRPr="002D0292">
              <w:rPr>
                <w:b/>
                <w:bCs/>
                <w:sz w:val="18"/>
              </w:rPr>
              <w:t>Labomaterialen kunnen herkennen, kiezen en hanteren.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2D0292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0292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2D0292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0292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2D0292" w:rsidRDefault="00631837" w:rsidP="004F1F4C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2D0292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31837" w:rsidRPr="002D0292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2D0292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2D0292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631837" w:rsidRPr="008A69C0" w:rsidRDefault="00631837" w:rsidP="009B5CD9">
            <w:pPr>
              <w:pStyle w:val="Lijstalinea"/>
              <w:numPr>
                <w:ilvl w:val="0"/>
                <w:numId w:val="51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A69C0">
              <w:rPr>
                <w:sz w:val="18"/>
              </w:rPr>
              <w:t>glaswerk</w:t>
            </w:r>
          </w:p>
          <w:p w:rsidR="00631837" w:rsidRPr="008A69C0" w:rsidRDefault="00631837" w:rsidP="009B5CD9">
            <w:pPr>
              <w:pStyle w:val="Lijstalinea"/>
              <w:numPr>
                <w:ilvl w:val="0"/>
                <w:numId w:val="51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A69C0">
              <w:rPr>
                <w:sz w:val="18"/>
              </w:rPr>
              <w:t>bunsenbranders</w:t>
            </w:r>
          </w:p>
          <w:p w:rsidR="00631837" w:rsidRPr="008A69C0" w:rsidRDefault="00631837" w:rsidP="009B5CD9">
            <w:pPr>
              <w:pStyle w:val="Lijstalinea"/>
              <w:numPr>
                <w:ilvl w:val="0"/>
                <w:numId w:val="51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A69C0">
              <w:rPr>
                <w:sz w:val="18"/>
              </w:rPr>
              <w:t>weeg – en meettoestellen</w:t>
            </w:r>
          </w:p>
          <w:p w:rsidR="00631837" w:rsidRPr="00130BD5" w:rsidRDefault="00631837" w:rsidP="009B5CD9">
            <w:pPr>
              <w:pStyle w:val="Lijstalinea"/>
              <w:numPr>
                <w:ilvl w:val="0"/>
                <w:numId w:val="51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A69C0">
              <w:rPr>
                <w:sz w:val="18"/>
              </w:rPr>
              <w:t>microscoop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2D0292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2D0292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352F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Gereedschappen, hulpmiddelen, materialen/grondstoffen en installaties op een veilige en efficiënte manier gebruiken, onderhouden en opbergen.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EDV</w:t>
            </w:r>
            <w:r w:rsidRPr="00F352FD"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lastRenderedPageBreak/>
              <w:t>STM 8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lastRenderedPageBreak/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F352F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F352F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352F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F352F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31837" w:rsidRPr="00F352FD" w:rsidRDefault="00631837" w:rsidP="004F1F4C">
            <w:pPr>
              <w:tabs>
                <w:tab w:val="left" w:pos="226"/>
              </w:tabs>
              <w:spacing w:before="80" w:after="80"/>
              <w:rPr>
                <w:bCs/>
                <w:sz w:val="18"/>
              </w:rPr>
            </w:pPr>
            <w:r w:rsidRPr="00F352FD">
              <w:rPr>
                <w:bCs/>
                <w:sz w:val="18"/>
              </w:rPr>
              <w:t>Veilig gebruiken van:</w:t>
            </w:r>
          </w:p>
          <w:p w:rsidR="00631837" w:rsidRPr="00F352FD" w:rsidRDefault="00631837" w:rsidP="009B5CD9">
            <w:pPr>
              <w:pStyle w:val="Lijstalinea"/>
              <w:numPr>
                <w:ilvl w:val="0"/>
                <w:numId w:val="53"/>
              </w:numPr>
              <w:tabs>
                <w:tab w:val="left" w:pos="226"/>
              </w:tabs>
              <w:spacing w:before="80" w:after="80"/>
              <w:rPr>
                <w:bCs/>
                <w:sz w:val="18"/>
                <w:lang w:val="nl-BE"/>
              </w:rPr>
            </w:pPr>
            <w:r w:rsidRPr="00F352FD">
              <w:rPr>
                <w:bCs/>
                <w:sz w:val="18"/>
                <w:lang w:val="nl-BE"/>
              </w:rPr>
              <w:t>gereedschappen en hulpmaterialen</w:t>
            </w:r>
          </w:p>
          <w:p w:rsidR="00631837" w:rsidRPr="00F352FD" w:rsidRDefault="00631837" w:rsidP="009B5CD9">
            <w:pPr>
              <w:pStyle w:val="Lijstalinea"/>
              <w:numPr>
                <w:ilvl w:val="0"/>
                <w:numId w:val="53"/>
              </w:numPr>
              <w:tabs>
                <w:tab w:val="left" w:pos="226"/>
              </w:tabs>
              <w:spacing w:before="80" w:after="80"/>
              <w:rPr>
                <w:bCs/>
                <w:sz w:val="18"/>
                <w:lang w:val="nl-BE"/>
              </w:rPr>
            </w:pPr>
            <w:r w:rsidRPr="00F352FD">
              <w:rPr>
                <w:bCs/>
                <w:sz w:val="18"/>
                <w:lang w:val="nl-BE"/>
              </w:rPr>
              <w:t>materialen/grondstoffen</w:t>
            </w:r>
          </w:p>
          <w:p w:rsidR="00631837" w:rsidRPr="00F352FD" w:rsidRDefault="00631837" w:rsidP="009B5CD9">
            <w:pPr>
              <w:pStyle w:val="Lijstalinea"/>
              <w:numPr>
                <w:ilvl w:val="0"/>
                <w:numId w:val="53"/>
              </w:numPr>
              <w:tabs>
                <w:tab w:val="left" w:pos="226"/>
              </w:tabs>
              <w:spacing w:before="80" w:after="80"/>
              <w:rPr>
                <w:bCs/>
                <w:sz w:val="18"/>
                <w:lang w:val="nl-BE"/>
              </w:rPr>
            </w:pPr>
            <w:r w:rsidRPr="00F352FD">
              <w:rPr>
                <w:bCs/>
                <w:sz w:val="18"/>
                <w:lang w:val="nl-BE"/>
              </w:rPr>
              <w:t>i</w:t>
            </w:r>
            <w:r>
              <w:rPr>
                <w:bCs/>
                <w:sz w:val="18"/>
                <w:lang w:val="nl-BE"/>
              </w:rPr>
              <w:t>nstallaties</w:t>
            </w:r>
          </w:p>
          <w:p w:rsidR="00631837" w:rsidRPr="00F352FD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352FD">
              <w:rPr>
                <w:sz w:val="18"/>
              </w:rPr>
              <w:t>Onderhouden</w:t>
            </w:r>
            <w:r>
              <w:rPr>
                <w:sz w:val="18"/>
              </w:rPr>
              <w:t xml:space="preserve"> en s</w:t>
            </w:r>
            <w:r w:rsidRPr="00F352FD">
              <w:rPr>
                <w:sz w:val="18"/>
              </w:rPr>
              <w:t>tockeren</w:t>
            </w:r>
            <w:r>
              <w:rPr>
                <w:sz w:val="18"/>
              </w:rPr>
              <w:t xml:space="preserve"> volgens vooropgestelde veiligheidsnormen.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31837" w:rsidRPr="00F352FD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352F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Veiligheidsinstructies kunnen interpreteren en toepassen;</w:t>
            </w:r>
            <w:r w:rsidRPr="00F352FD">
              <w:rPr>
                <w:b/>
                <w:bCs/>
                <w:sz w:val="18"/>
              </w:rPr>
              <w:br/>
              <w:t>tijdens de werkzaamheden zorg dragen voor de eigen veiligheid en die van collega’s en aandacht besteden aan ergonomie.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EDV</w:t>
            </w:r>
            <w:r w:rsidRPr="00F352FD">
              <w:rPr>
                <w:b/>
                <w:bCs/>
                <w:sz w:val="18"/>
              </w:rPr>
              <w:br/>
              <w:t>STM 27</w:t>
            </w:r>
            <w:r w:rsidRPr="00F352FD">
              <w:rPr>
                <w:b/>
                <w:bCs/>
                <w:sz w:val="18"/>
              </w:rPr>
              <w:br/>
              <w:t>STM 18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F352F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F352F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352F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52FD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352FD">
              <w:rPr>
                <w:sz w:val="18"/>
              </w:rPr>
              <w:t>Veiligheidsinstructies.</w:t>
            </w:r>
            <w:r w:rsidRPr="00F352FD">
              <w:rPr>
                <w:sz w:val="18"/>
              </w:rPr>
              <w:br/>
              <w:t>Ergonomie.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352F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 xml:space="preserve">Tijdens de activiteiten </w:t>
            </w:r>
            <w:r w:rsidRPr="002D0292">
              <w:rPr>
                <w:b/>
                <w:bCs/>
                <w:sz w:val="18"/>
              </w:rPr>
              <w:t>in een labo</w:t>
            </w:r>
            <w:r w:rsidRPr="00F352FD">
              <w:rPr>
                <w:b/>
                <w:bCs/>
                <w:sz w:val="18"/>
              </w:rPr>
              <w:t xml:space="preserve"> de </w:t>
            </w:r>
            <w:r w:rsidRPr="002D0292">
              <w:rPr>
                <w:b/>
                <w:bCs/>
                <w:sz w:val="18"/>
              </w:rPr>
              <w:t xml:space="preserve">milieu- </w:t>
            </w:r>
            <w:r w:rsidRPr="00F352FD">
              <w:rPr>
                <w:b/>
                <w:bCs/>
                <w:sz w:val="18"/>
              </w:rPr>
              <w:t>hygiëne</w:t>
            </w:r>
            <w:r>
              <w:rPr>
                <w:b/>
                <w:bCs/>
                <w:sz w:val="18"/>
              </w:rPr>
              <w:t>-</w:t>
            </w:r>
            <w:r w:rsidRPr="00F352FD">
              <w:rPr>
                <w:b/>
                <w:bCs/>
                <w:sz w:val="18"/>
              </w:rPr>
              <w:t xml:space="preserve"> </w:t>
            </w:r>
            <w:r w:rsidRPr="002D0292">
              <w:rPr>
                <w:b/>
                <w:bCs/>
                <w:sz w:val="18"/>
              </w:rPr>
              <w:t xml:space="preserve">en veiligheidsvoorschriften </w:t>
            </w:r>
            <w:r w:rsidRPr="00F352FD">
              <w:rPr>
                <w:b/>
                <w:bCs/>
                <w:sz w:val="18"/>
              </w:rPr>
              <w:t>respecteren en toepassen.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EDV</w:t>
            </w:r>
            <w:r w:rsidRPr="00F352FD"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F352F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F352F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A3760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2D0292" w:rsidRDefault="00631837" w:rsidP="004F1F4C">
            <w:pPr>
              <w:spacing w:before="120"/>
              <w:rPr>
                <w:sz w:val="18"/>
                <w:szCs w:val="18"/>
              </w:rPr>
            </w:pPr>
            <w:r w:rsidRPr="002D0292">
              <w:rPr>
                <w:sz w:val="18"/>
                <w:szCs w:val="18"/>
              </w:rPr>
              <w:t>Kennis maken met:</w:t>
            </w:r>
          </w:p>
          <w:p w:rsidR="00631837" w:rsidRPr="002D0292" w:rsidRDefault="00631837" w:rsidP="009B5CD9">
            <w:pPr>
              <w:pStyle w:val="Lijstalinea"/>
              <w:numPr>
                <w:ilvl w:val="0"/>
                <w:numId w:val="50"/>
              </w:numPr>
              <w:spacing w:before="120"/>
              <w:rPr>
                <w:sz w:val="18"/>
                <w:szCs w:val="18"/>
              </w:rPr>
            </w:pPr>
            <w:r w:rsidRPr="002D0292">
              <w:rPr>
                <w:sz w:val="18"/>
                <w:szCs w:val="18"/>
              </w:rPr>
              <w:t>materieel en materiaal</w:t>
            </w:r>
          </w:p>
          <w:p w:rsidR="00631837" w:rsidRPr="002D0292" w:rsidRDefault="00631837" w:rsidP="009B5CD9">
            <w:pPr>
              <w:pStyle w:val="Lijstalinea"/>
              <w:numPr>
                <w:ilvl w:val="0"/>
                <w:numId w:val="50"/>
              </w:numPr>
              <w:spacing w:before="120"/>
            </w:pPr>
            <w:r w:rsidRPr="002D0292">
              <w:rPr>
                <w:sz w:val="18"/>
                <w:szCs w:val="18"/>
              </w:rPr>
              <w:t>de pictogrammen</w:t>
            </w:r>
          </w:p>
          <w:p w:rsidR="00631837" w:rsidRDefault="00631837" w:rsidP="004F1F4C">
            <w:pPr>
              <w:tabs>
                <w:tab w:val="left" w:pos="226"/>
              </w:tabs>
              <w:spacing w:before="80" w:after="80"/>
              <w:rPr>
                <w:bCs/>
                <w:sz w:val="18"/>
              </w:rPr>
            </w:pPr>
            <w:r w:rsidRPr="002D0292">
              <w:rPr>
                <w:sz w:val="18"/>
                <w:szCs w:val="18"/>
              </w:rPr>
              <w:t>Verantwoord met stoffen en afvalstoffen omgaan.</w:t>
            </w:r>
          </w:p>
          <w:p w:rsidR="00631837" w:rsidRPr="00F352FD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352FD">
              <w:rPr>
                <w:bCs/>
                <w:sz w:val="18"/>
              </w:rPr>
              <w:t>Milieuzorg.</w:t>
            </w:r>
            <w:r w:rsidRPr="00F352FD">
              <w:rPr>
                <w:bCs/>
                <w:sz w:val="18"/>
              </w:rPr>
              <w:br/>
              <w:t>Hygiëne.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BC3348" w:rsidRDefault="00631837" w:rsidP="004F1F4C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  <w:tr w:rsidR="00631837" w:rsidRPr="00F352F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BC3348" w:rsidRDefault="00631837" w:rsidP="004F1F4C">
            <w:pPr>
              <w:pStyle w:val="NummerDoelstelling"/>
              <w:rPr>
                <w:lang w:val="en-US"/>
              </w:rPr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Het werkstuk en het werkproces op geregelde tijdstippen beoordelen op kwaliteit en bijsturen indien nodig.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52FD">
              <w:rPr>
                <w:b/>
                <w:bCs/>
                <w:sz w:val="18"/>
              </w:rPr>
              <w:t>EDV</w:t>
            </w:r>
            <w:r w:rsidRPr="00F352FD">
              <w:rPr>
                <w:b/>
                <w:bCs/>
                <w:sz w:val="18"/>
              </w:rPr>
              <w:br/>
              <w:t>LER 7</w:t>
            </w:r>
            <w:r w:rsidRPr="00F352FD">
              <w:rPr>
                <w:b/>
                <w:bCs/>
                <w:sz w:val="18"/>
              </w:rPr>
              <w:br/>
              <w:t>LER 9</w:t>
            </w:r>
            <w:r w:rsidRPr="00F352FD"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F352F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F352F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352F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52FD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352FD">
              <w:rPr>
                <w:sz w:val="18"/>
              </w:rPr>
              <w:t>Kwaliteitszorg: evaluatie en bijsturing van werkstuk en werkproces.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52F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41588E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41588E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41588E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41588E">
              <w:rPr>
                <w:b/>
                <w:bCs/>
                <w:sz w:val="18"/>
              </w:rPr>
              <w:t>Informatie elektronisch kunnen raadplegen en verwerken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41588E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41588E">
              <w:rPr>
                <w:b/>
                <w:bCs/>
                <w:sz w:val="18"/>
              </w:rPr>
              <w:t>EDV</w:t>
            </w:r>
            <w:r w:rsidRPr="00F352FD">
              <w:rPr>
                <w:b/>
                <w:bCs/>
                <w:sz w:val="18"/>
              </w:rPr>
              <w:t xml:space="preserve"> LER 3</w:t>
            </w:r>
            <w:r w:rsidRPr="00F352FD">
              <w:rPr>
                <w:b/>
                <w:bCs/>
                <w:sz w:val="18"/>
              </w:rPr>
              <w:br/>
              <w:t>LER 4</w:t>
            </w:r>
            <w:r w:rsidRPr="00F352FD">
              <w:rPr>
                <w:b/>
                <w:bCs/>
                <w:sz w:val="18"/>
              </w:rPr>
              <w:br/>
              <w:t>STM 15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41588E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41588E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41588E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41588E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A3760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41588E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G</w:t>
            </w:r>
            <w:r w:rsidRPr="007D6AEB">
              <w:rPr>
                <w:sz w:val="18"/>
              </w:rPr>
              <w:t>ebruik maken van ICT ter ondersteuning van diverse activiteite</w:t>
            </w:r>
            <w:r>
              <w:rPr>
                <w:sz w:val="18"/>
              </w:rPr>
              <w:t>n</w:t>
            </w:r>
          </w:p>
          <w:p w:rsidR="00631837" w:rsidRPr="0041588E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41588E">
              <w:rPr>
                <w:sz w:val="18"/>
              </w:rPr>
              <w:t>Verworven informatie verwerken o.a.:</w:t>
            </w:r>
          </w:p>
          <w:p w:rsidR="00631837" w:rsidRPr="0041588E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rapporteren van proeven</w:t>
            </w:r>
          </w:p>
          <w:p w:rsidR="00631837" w:rsidRPr="0041588E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resultaten kritisch bespreken</w:t>
            </w:r>
          </w:p>
          <w:p w:rsidR="00631837" w:rsidRPr="0041588E" w:rsidRDefault="00631837" w:rsidP="004F1F4C">
            <w:pPr>
              <w:tabs>
                <w:tab w:val="left" w:pos="226"/>
              </w:tabs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41588E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BC3348" w:rsidRDefault="00631837" w:rsidP="004F1F4C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  <w:tr w:rsidR="00631837" w:rsidRPr="00B6002C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B6002C" w:rsidRDefault="00631837" w:rsidP="004F1F4C">
            <w:pPr>
              <w:pStyle w:val="NummerDoelstelling"/>
              <w:rPr>
                <w:lang w:val="en-US"/>
              </w:rPr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B6002C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B6002C">
              <w:rPr>
                <w:b/>
                <w:bCs/>
                <w:sz w:val="18"/>
              </w:rPr>
              <w:t xml:space="preserve">Informatie schematisch kunnen voorstellen  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B6002C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B6002C">
              <w:rPr>
                <w:b/>
                <w:bCs/>
                <w:sz w:val="18"/>
              </w:rPr>
              <w:t>EDV</w:t>
            </w:r>
            <w:r w:rsidRPr="00B6002C">
              <w:rPr>
                <w:b/>
                <w:bCs/>
                <w:sz w:val="18"/>
              </w:rPr>
              <w:br/>
              <w:t>LER 1</w:t>
            </w:r>
            <w:r w:rsidRPr="00B6002C">
              <w:rPr>
                <w:b/>
                <w:bCs/>
                <w:sz w:val="18"/>
              </w:rPr>
              <w:br/>
              <w:t>LER 2</w:t>
            </w:r>
            <w:r w:rsidRPr="00B6002C"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B6002C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B6002C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B6002C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B6002C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B6002C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B6002C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31837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B6002C">
              <w:rPr>
                <w:sz w:val="18"/>
              </w:rPr>
              <w:t>Schetsen van proefopstellingen in laboverslagen opnemen.</w:t>
            </w:r>
          </w:p>
          <w:p w:rsidR="00631837" w:rsidRPr="00B6002C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31837" w:rsidRPr="00B6002C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B6002C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F0C5A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5F0C5A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C5A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5F0C5A">
              <w:rPr>
                <w:b/>
                <w:bCs/>
                <w:sz w:val="18"/>
              </w:rPr>
              <w:t>Fouten kunnen opsporen, vaststellen en maatregelen voorstellen om ze te voorkomen.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C5A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F0C5A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6</w:t>
            </w:r>
            <w:r>
              <w:rPr>
                <w:b/>
                <w:bCs/>
                <w:sz w:val="18"/>
              </w:rPr>
              <w:br/>
              <w:t>LER 7</w:t>
            </w:r>
            <w:r>
              <w:rPr>
                <w:b/>
                <w:bCs/>
                <w:sz w:val="18"/>
              </w:rPr>
              <w:br/>
              <w:t>STM12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F0C5A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F0C5A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5F0C5A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5F0C5A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F0C5A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C5A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F0C5A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5F0C5A">
              <w:rPr>
                <w:sz w:val="18"/>
              </w:rPr>
              <w:t>De foutenanalyse voor de behandelde onderwerpen toepassen</w:t>
            </w:r>
            <w:r>
              <w:rPr>
                <w:sz w:val="18"/>
              </w:rPr>
              <w:t>.</w:t>
            </w:r>
          </w:p>
          <w:p w:rsidR="00631837" w:rsidRPr="005F0C5A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Fouten bij o.a.</w:t>
            </w:r>
          </w:p>
          <w:p w:rsidR="00631837" w:rsidRPr="005F0C5A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5F0C5A">
              <w:rPr>
                <w:sz w:val="18"/>
              </w:rPr>
              <w:t>experiment</w:t>
            </w:r>
          </w:p>
          <w:p w:rsidR="00631837" w:rsidRPr="005F0C5A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verwerking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5F0C5A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F0C5A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7D6AEB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7D6AEB" w:rsidRDefault="00631837" w:rsidP="004F1F4C">
            <w:pPr>
              <w:pStyle w:val="NummerDoelstelling"/>
              <w:rPr>
                <w:color w:val="000000" w:themeColor="text1"/>
              </w:rPr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D6AEB" w:rsidRDefault="00631837" w:rsidP="004F1F4C">
            <w:pPr>
              <w:spacing w:before="80" w:after="80"/>
              <w:rPr>
                <w:b/>
                <w:bCs/>
                <w:color w:val="000000" w:themeColor="text1"/>
                <w:sz w:val="18"/>
              </w:rPr>
            </w:pPr>
            <w:r w:rsidRPr="007D6AEB">
              <w:rPr>
                <w:b/>
                <w:bCs/>
                <w:color w:val="000000" w:themeColor="text1"/>
                <w:sz w:val="18"/>
              </w:rPr>
              <w:t>Nieuwe technieken en toepassingen kunnen toelichten.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D6AEB" w:rsidRDefault="00631837" w:rsidP="004F1F4C">
            <w:pPr>
              <w:spacing w:before="80" w:after="80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7D6AEB">
              <w:rPr>
                <w:b/>
                <w:bCs/>
                <w:color w:val="000000" w:themeColor="text1"/>
                <w:sz w:val="18"/>
              </w:rPr>
              <w:t>EDV</w:t>
            </w:r>
            <w:r w:rsidRPr="007D6AEB">
              <w:rPr>
                <w:b/>
                <w:bCs/>
                <w:color w:val="000000" w:themeColor="text1"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7D6AEB" w:rsidRDefault="00631837" w:rsidP="004F1F4C">
            <w:pPr>
              <w:spacing w:before="80" w:after="80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7D6AEB">
              <w:rPr>
                <w:b/>
                <w:bCs/>
                <w:color w:val="000000" w:themeColor="text1"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7D6AEB" w:rsidRDefault="00631837" w:rsidP="004F1F4C">
            <w:pPr>
              <w:spacing w:before="80" w:after="80"/>
              <w:rPr>
                <w:color w:val="000000" w:themeColor="text1"/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7D6AEB" w:rsidRDefault="00631837" w:rsidP="004F1F4C">
            <w:pPr>
              <w:spacing w:before="80" w:after="80"/>
              <w:jc w:val="center"/>
              <w:rPr>
                <w:color w:val="000000" w:themeColor="text1"/>
                <w:sz w:val="18"/>
              </w:rPr>
            </w:pPr>
          </w:p>
        </w:tc>
      </w:tr>
      <w:tr w:rsidR="00631837" w:rsidRPr="007D6AEB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7D6AEB" w:rsidRDefault="00631837" w:rsidP="004F1F4C">
            <w:pPr>
              <w:spacing w:before="80" w:after="80"/>
              <w:rPr>
                <w:color w:val="000000" w:themeColor="text1"/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31837" w:rsidRPr="007D6AEB" w:rsidRDefault="00631837" w:rsidP="004F1F4C">
            <w:pPr>
              <w:tabs>
                <w:tab w:val="left" w:pos="226"/>
              </w:tabs>
              <w:spacing w:before="80" w:after="80"/>
              <w:rPr>
                <w:bCs/>
                <w:color w:val="000000" w:themeColor="text1"/>
                <w:sz w:val="18"/>
              </w:rPr>
            </w:pPr>
            <w:r w:rsidRPr="007D6AEB">
              <w:rPr>
                <w:bCs/>
                <w:color w:val="000000" w:themeColor="text1"/>
                <w:sz w:val="18"/>
              </w:rPr>
              <w:t>Actuele ontwikkelingen en trends binnen het vakgebied opvolgen.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31837" w:rsidRPr="007D6AEB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000000" w:themeColor="text1"/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7D6AEB" w:rsidRDefault="00631837" w:rsidP="004F1F4C">
            <w:pPr>
              <w:spacing w:before="80" w:after="80"/>
              <w:jc w:val="center"/>
              <w:rPr>
                <w:color w:val="000000" w:themeColor="text1"/>
                <w:sz w:val="18"/>
              </w:rPr>
            </w:pPr>
          </w:p>
        </w:tc>
      </w:tr>
      <w:tr w:rsidR="00631837" w:rsidRPr="007D6AEB" w:rsidTr="004F1F4C">
        <w:trPr>
          <w:cantSplit/>
          <w:trHeight w:val="397"/>
        </w:trPr>
        <w:tc>
          <w:tcPr>
            <w:tcW w:w="8225" w:type="dxa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:rsidR="00631837" w:rsidRPr="007D6AEB" w:rsidRDefault="00631837" w:rsidP="004F1F4C">
            <w:pPr>
              <w:pStyle w:val="Kop3"/>
              <w:numPr>
                <w:ilvl w:val="0"/>
                <w:numId w:val="0"/>
              </w:numPr>
              <w:rPr>
                <w:color w:val="000000" w:themeColor="text1"/>
              </w:rPr>
            </w:pPr>
            <w:bookmarkStart w:id="14" w:name="_Toc341877673"/>
            <w:r w:rsidRPr="007D6AEB">
              <w:rPr>
                <w:color w:val="000000" w:themeColor="text1"/>
              </w:rPr>
              <w:t>5.8.3</w:t>
            </w:r>
            <w:r w:rsidRPr="007D6AEB">
              <w:rPr>
                <w:color w:val="000000" w:themeColor="text1"/>
              </w:rPr>
              <w:tab/>
              <w:t>Labo</w:t>
            </w:r>
            <w:bookmarkEnd w:id="14"/>
          </w:p>
        </w:tc>
        <w:tc>
          <w:tcPr>
            <w:tcW w:w="7793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631837" w:rsidRPr="007D6AEB" w:rsidRDefault="00631837" w:rsidP="004F1F4C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631837" w:rsidRPr="003548B5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3548B5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548B5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3548B5">
              <w:rPr>
                <w:b/>
                <w:bCs/>
                <w:sz w:val="18"/>
              </w:rPr>
              <w:t>De basishandelingen veilig kunnen uitvoeren.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548B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3548B5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13</w:t>
            </w:r>
            <w:r>
              <w:rPr>
                <w:b/>
                <w:bCs/>
                <w:sz w:val="18"/>
              </w:rPr>
              <w:br/>
              <w:t>STM 27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3548B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3548B5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3548B5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3548B5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3548B5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548B5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3548B5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631837" w:rsidRPr="008A69C0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A69C0">
              <w:rPr>
                <w:sz w:val="18"/>
              </w:rPr>
              <w:t>overbrengen van vloeistoffen</w:t>
            </w:r>
          </w:p>
          <w:p w:rsidR="00631837" w:rsidRPr="008A69C0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A69C0">
              <w:rPr>
                <w:sz w:val="18"/>
              </w:rPr>
              <w:t>vouwen van filtreerpapier</w:t>
            </w:r>
          </w:p>
          <w:p w:rsidR="00631837" w:rsidRPr="008A69C0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A69C0">
              <w:rPr>
                <w:sz w:val="18"/>
              </w:rPr>
              <w:t>filteren</w:t>
            </w:r>
          </w:p>
          <w:p w:rsidR="00631837" w:rsidRPr="008A69C0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A69C0">
              <w:rPr>
                <w:sz w:val="18"/>
              </w:rPr>
              <w:t>verwarmen</w:t>
            </w:r>
          </w:p>
          <w:p w:rsidR="00631837" w:rsidRPr="008A69C0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A69C0">
              <w:rPr>
                <w:sz w:val="18"/>
              </w:rPr>
              <w:t>temperatuurregeling</w:t>
            </w:r>
          </w:p>
          <w:p w:rsidR="00631837" w:rsidRPr="008A69C0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A69C0">
              <w:rPr>
                <w:sz w:val="18"/>
              </w:rPr>
              <w:t>gebruik maken van precisiebalans</w:t>
            </w:r>
          </w:p>
          <w:p w:rsidR="00631837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A69C0">
              <w:rPr>
                <w:sz w:val="18"/>
              </w:rPr>
              <w:t>titreren</w:t>
            </w:r>
          </w:p>
          <w:p w:rsidR="00631837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contextualSpacing w:val="0"/>
              <w:rPr>
                <w:sz w:val="18"/>
              </w:rPr>
            </w:pPr>
            <w:r w:rsidRPr="003C3DD5">
              <w:rPr>
                <w:sz w:val="18"/>
              </w:rPr>
              <w:t>kristallisatie van suiker/zout</w:t>
            </w:r>
          </w:p>
          <w:p w:rsidR="00631837" w:rsidRPr="00226447" w:rsidRDefault="00631837" w:rsidP="004F1F4C">
            <w:pPr>
              <w:pStyle w:val="Lijstalinea"/>
              <w:tabs>
                <w:tab w:val="left" w:pos="226"/>
              </w:tabs>
              <w:spacing w:before="80" w:after="80"/>
              <w:ind w:left="1080"/>
              <w:contextualSpacing w:val="0"/>
              <w:rPr>
                <w:sz w:val="18"/>
              </w:rPr>
            </w:pP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3C3DD5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548B5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843A4E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843A4E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43A4E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basisbegrippen uit de c</w:t>
            </w:r>
            <w:r w:rsidRPr="00843A4E">
              <w:rPr>
                <w:b/>
                <w:bCs/>
                <w:sz w:val="18"/>
              </w:rPr>
              <w:t>hemie kennen.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43A4E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843A4E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843A4E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843A4E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843A4E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843A4E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43A4E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843A4E" w:rsidRDefault="00631837" w:rsidP="004F1F4C">
            <w:pPr>
              <w:tabs>
                <w:tab w:val="left" w:pos="226"/>
              </w:tabs>
              <w:spacing w:before="80" w:after="80"/>
              <w:ind w:left="113"/>
              <w:rPr>
                <w:sz w:val="18"/>
              </w:rPr>
            </w:pPr>
            <w:r w:rsidRPr="00843A4E">
              <w:rPr>
                <w:sz w:val="18"/>
              </w:rPr>
              <w:t>O.a.</w:t>
            </w:r>
          </w:p>
          <w:p w:rsidR="00631837" w:rsidRPr="00843A4E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m</w:t>
            </w:r>
            <w:r w:rsidRPr="00843A4E">
              <w:rPr>
                <w:sz w:val="18"/>
              </w:rPr>
              <w:t>ol</w:t>
            </w:r>
          </w:p>
          <w:p w:rsidR="00631837" w:rsidRPr="00843A4E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43A4E">
              <w:rPr>
                <w:sz w:val="18"/>
              </w:rPr>
              <w:t>zouten</w:t>
            </w:r>
          </w:p>
          <w:p w:rsidR="00631837" w:rsidRPr="00843A4E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43A4E">
              <w:rPr>
                <w:sz w:val="18"/>
              </w:rPr>
              <w:t>zuren</w:t>
            </w:r>
          </w:p>
          <w:p w:rsidR="00631837" w:rsidRPr="00843A4E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843A4E">
              <w:rPr>
                <w:sz w:val="18"/>
              </w:rPr>
              <w:t>basen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843A4E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43A4E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E40744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E40744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E40744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E40744">
              <w:rPr>
                <w:b/>
                <w:bCs/>
                <w:sz w:val="18"/>
              </w:rPr>
              <w:t xml:space="preserve">De </w:t>
            </w:r>
            <w:proofErr w:type="spellStart"/>
            <w:r>
              <w:rPr>
                <w:b/>
                <w:bCs/>
                <w:sz w:val="18"/>
              </w:rPr>
              <w:t>vak</w:t>
            </w:r>
            <w:r w:rsidRPr="00E40744">
              <w:rPr>
                <w:b/>
                <w:bCs/>
                <w:sz w:val="18"/>
              </w:rPr>
              <w:t>begrippen</w:t>
            </w:r>
            <w:proofErr w:type="spellEnd"/>
            <w:r w:rsidRPr="00E40744">
              <w:rPr>
                <w:b/>
                <w:bCs/>
                <w:sz w:val="18"/>
              </w:rPr>
              <w:t xml:space="preserve"> bij het maken van oplossingen kunnen hanteren.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E40744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E40744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E40744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E40744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E40744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E40744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E40744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E40744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E40744">
              <w:rPr>
                <w:sz w:val="18"/>
              </w:rPr>
              <w:t>Diverse begrippen</w:t>
            </w:r>
            <w:r>
              <w:rPr>
                <w:sz w:val="18"/>
              </w:rPr>
              <w:t xml:space="preserve"> o.a. verzadigd, onverzadigd, oververzadigd, neerslag, kristallisatie.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E40744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E40744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9B4766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9B4766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9B4766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9B4766">
              <w:rPr>
                <w:b/>
                <w:bCs/>
                <w:sz w:val="18"/>
              </w:rPr>
              <w:t>Procentuele samenstellingen kunnen berekenen en uitvoeren.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9B4766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9B4766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9B4766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9B4766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9B4766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9B4766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9B4766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9B4766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9B4766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Voor o.a.</w:t>
            </w:r>
          </w:p>
          <w:p w:rsidR="00631837" w:rsidRPr="009B4766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9B4766">
              <w:rPr>
                <w:sz w:val="18"/>
              </w:rPr>
              <w:t>suikeroplossing</w:t>
            </w:r>
          </w:p>
          <w:p w:rsidR="00631837" w:rsidRPr="009B4766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9B4766">
              <w:rPr>
                <w:sz w:val="18"/>
              </w:rPr>
              <w:t>zoutoplossing</w:t>
            </w:r>
          </w:p>
          <w:p w:rsidR="00631837" w:rsidRPr="009B4766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9B4766">
              <w:rPr>
                <w:sz w:val="18"/>
              </w:rPr>
              <w:t>vetoplossing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9B4766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9B4766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B75AE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B75AED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B75AED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B75AED">
              <w:rPr>
                <w:b/>
                <w:bCs/>
                <w:sz w:val="18"/>
              </w:rPr>
              <w:t>Het begrip pH – waarde kennen en metingen kunnen uitvoeren.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B75AE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B75AED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B75AE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B75AED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B75AE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B75AE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B75AED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B75AE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B75AED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B75AED">
              <w:rPr>
                <w:sz w:val="18"/>
              </w:rPr>
              <w:t>Aflezen van de pH – waarde</w:t>
            </w:r>
          </w:p>
          <w:p w:rsidR="00631837" w:rsidRPr="00B75AED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B75AED">
              <w:rPr>
                <w:sz w:val="18"/>
              </w:rPr>
              <w:t>Grenzen van de pH – schaal</w:t>
            </w:r>
          </w:p>
          <w:p w:rsidR="00631837" w:rsidRPr="00B75AED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B75AED">
              <w:rPr>
                <w:sz w:val="18"/>
              </w:rPr>
              <w:t>Zuren</w:t>
            </w:r>
          </w:p>
          <w:p w:rsidR="00631837" w:rsidRPr="00B75AED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B75AED">
              <w:rPr>
                <w:sz w:val="18"/>
              </w:rPr>
              <w:t>Basen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B75AED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B75AE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770C6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F770C6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770C6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F770C6">
              <w:rPr>
                <w:b/>
                <w:bCs/>
                <w:sz w:val="18"/>
              </w:rPr>
              <w:t>Chemische, fysische en biologische kenmerken van water kunnen omschrijven.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770C6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770C6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770C6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770C6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F770C6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F770C6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770C6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770C6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770C6" w:rsidRDefault="00631837" w:rsidP="004F1F4C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</w:rPr>
            </w:pPr>
            <w:proofErr w:type="spellStart"/>
            <w:r w:rsidRPr="00F770C6">
              <w:rPr>
                <w:i/>
                <w:sz w:val="18"/>
              </w:rPr>
              <w:t>A</w:t>
            </w:r>
            <w:r w:rsidRPr="00F770C6">
              <w:rPr>
                <w:rFonts w:ascii="Comic Sans MS" w:hAnsi="Comic Sans MS"/>
                <w:i/>
                <w:sz w:val="18"/>
              </w:rPr>
              <w:t>w</w:t>
            </w:r>
            <w:proofErr w:type="spellEnd"/>
            <w:r w:rsidRPr="00F770C6">
              <w:rPr>
                <w:rFonts w:ascii="Comic Sans MS" w:hAnsi="Comic Sans MS"/>
                <w:i/>
                <w:sz w:val="18"/>
              </w:rPr>
              <w:t xml:space="preserve">- </w:t>
            </w:r>
            <w:r w:rsidRPr="00F770C6">
              <w:rPr>
                <w:rFonts w:cs="Arial"/>
                <w:sz w:val="18"/>
              </w:rPr>
              <w:t>waarde</w:t>
            </w:r>
          </w:p>
          <w:p w:rsidR="00631837" w:rsidRPr="00F770C6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F770C6">
              <w:rPr>
                <w:sz w:val="18"/>
              </w:rPr>
              <w:t>Relatie tussen het vochtgehalte en het bederf</w:t>
            </w:r>
            <w:r>
              <w:rPr>
                <w:sz w:val="18"/>
              </w:rPr>
              <w:t>.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F770C6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770C6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D334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5D3348">
              <w:rPr>
                <w:b/>
                <w:bCs/>
                <w:sz w:val="18"/>
              </w:rPr>
              <w:t>Toepassingen met water kunnen uitvoeren.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D3348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D334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5D334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5D334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D334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D3348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5D3348">
              <w:rPr>
                <w:sz w:val="18"/>
              </w:rPr>
              <w:t>O.a. bepalen van het vochtgehalte in voedingsmiddelen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D334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5D3348">
              <w:rPr>
                <w:b/>
                <w:bCs/>
                <w:sz w:val="18"/>
              </w:rPr>
              <w:t>Soorten eigenschappen en gebruik van zout kunnen omschrijven.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D3348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D334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5D334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5D334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D334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D3348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5D3348">
              <w:rPr>
                <w:sz w:val="18"/>
              </w:rPr>
              <w:t>invloed van zout op smaak en kleur;</w:t>
            </w:r>
          </w:p>
          <w:p w:rsidR="00631837" w:rsidRPr="005D3348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5D3348">
              <w:rPr>
                <w:sz w:val="18"/>
              </w:rPr>
              <w:t>verband tussen het gebruik van zout en bewaren;</w:t>
            </w:r>
          </w:p>
          <w:p w:rsidR="00631837" w:rsidRPr="007D6AEB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5D3348">
              <w:rPr>
                <w:sz w:val="18"/>
              </w:rPr>
              <w:t>verband tussen de oplosbaarheid van eiwitten en het zoutgehalte.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D334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5D3348">
              <w:rPr>
                <w:b/>
                <w:bCs/>
                <w:sz w:val="18"/>
              </w:rPr>
              <w:t>Toepassingen met zout kunnen uitvoeren.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D3348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D334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5D334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5D334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5D334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D3348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631837" w:rsidRPr="005D3348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bepalen van het zoutgehalte</w:t>
            </w:r>
          </w:p>
          <w:p w:rsidR="00631837" w:rsidRPr="005D3348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5D3348">
              <w:rPr>
                <w:sz w:val="18"/>
              </w:rPr>
              <w:lastRenderedPageBreak/>
              <w:t>een ve</w:t>
            </w:r>
            <w:r>
              <w:rPr>
                <w:sz w:val="18"/>
              </w:rPr>
              <w:t>rgelijking van bakpoeders maken</w:t>
            </w:r>
          </w:p>
          <w:p w:rsidR="00631837" w:rsidRPr="005D3348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de oplosbaarheid van bakpoeders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D334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720575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720575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20575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</w:t>
            </w:r>
            <w:r w:rsidRPr="00BE7513">
              <w:rPr>
                <w:b/>
                <w:bCs/>
                <w:sz w:val="18"/>
              </w:rPr>
              <w:t>e basiskennis van de koolstofbindingen</w:t>
            </w:r>
            <w:r>
              <w:rPr>
                <w:b/>
                <w:bCs/>
                <w:sz w:val="18"/>
              </w:rPr>
              <w:t xml:space="preserve"> kunnen aanwenden op s</w:t>
            </w:r>
            <w:r w:rsidRPr="00720575">
              <w:rPr>
                <w:b/>
                <w:bCs/>
                <w:sz w:val="18"/>
              </w:rPr>
              <w:t>oorten, eige</w:t>
            </w:r>
            <w:r>
              <w:rPr>
                <w:b/>
                <w:bCs/>
                <w:sz w:val="18"/>
              </w:rPr>
              <w:t>nschappen en gebruik van vetten.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2057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720575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72057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720575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720575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720575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20575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720575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720575">
              <w:rPr>
                <w:sz w:val="18"/>
              </w:rPr>
              <w:t>Volgens oorsprong</w:t>
            </w:r>
          </w:p>
          <w:p w:rsidR="00631837" w:rsidRPr="00720575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720575">
              <w:rPr>
                <w:sz w:val="18"/>
              </w:rPr>
              <w:t>Volgens samenstelling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720575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20575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39291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392918">
              <w:rPr>
                <w:b/>
                <w:bCs/>
                <w:sz w:val="18"/>
              </w:rPr>
              <w:t>Toepassingen met vetten kunnen uitvoeren.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392918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39291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39291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39291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39291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392918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392918">
              <w:rPr>
                <w:sz w:val="18"/>
              </w:rPr>
              <w:t>O.a. bepalen van het totale vetgehalte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39291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392918">
              <w:rPr>
                <w:b/>
                <w:bCs/>
                <w:sz w:val="18"/>
              </w:rPr>
              <w:t xml:space="preserve">De basiskennis van de koolstofbindingen kunnen aanwenden op soorten, eigenschappen en gebruik van </w:t>
            </w:r>
            <w:r>
              <w:rPr>
                <w:b/>
                <w:bCs/>
                <w:sz w:val="18"/>
              </w:rPr>
              <w:t>eiwitten.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392918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39291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392918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39291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39291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39291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7A3592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</w:t>
            </w:r>
            <w:r w:rsidRPr="007A3592">
              <w:rPr>
                <w:sz w:val="18"/>
              </w:rPr>
              <w:t>nderscheid tussen dierlijke en plantaardige eiwitten</w:t>
            </w:r>
            <w:r>
              <w:rPr>
                <w:sz w:val="18"/>
              </w:rPr>
              <w:t>.</w:t>
            </w:r>
          </w:p>
          <w:p w:rsidR="00631837" w:rsidRPr="007A3592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7A3592">
              <w:rPr>
                <w:sz w:val="18"/>
              </w:rPr>
              <w:t>tructuur van de eiwitten</w:t>
            </w:r>
            <w:r>
              <w:rPr>
                <w:sz w:val="18"/>
              </w:rPr>
              <w:t>.</w:t>
            </w:r>
          </w:p>
          <w:p w:rsidR="00631837" w:rsidRPr="007A3592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</w:t>
            </w:r>
            <w:r w:rsidRPr="007A3592">
              <w:rPr>
                <w:sz w:val="18"/>
              </w:rPr>
              <w:t>antonen van de eiwitten in voedingsmiddelen</w:t>
            </w:r>
            <w:r>
              <w:rPr>
                <w:sz w:val="18"/>
              </w:rPr>
              <w:t>.</w:t>
            </w:r>
          </w:p>
          <w:p w:rsidR="00631837" w:rsidRPr="00392918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enzymenwerking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9291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704D09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704D09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04D09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704D09">
              <w:rPr>
                <w:b/>
                <w:bCs/>
                <w:sz w:val="18"/>
              </w:rPr>
              <w:t>Toepassing met eiwitten kunnen uitvoeren.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04D09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704D09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704D09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704D09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704D09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704D09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04D09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704D09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631837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opsporen van eiwitten</w:t>
            </w:r>
          </w:p>
          <w:p w:rsidR="00631837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enzymatische inwerking</w:t>
            </w:r>
          </w:p>
          <w:p w:rsidR="00631837" w:rsidRPr="00704D09" w:rsidRDefault="00631837" w:rsidP="004F1F4C">
            <w:pPr>
              <w:tabs>
                <w:tab w:val="left" w:pos="226"/>
              </w:tabs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704D09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04D09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E724E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E724E8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E724E8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E724E8">
              <w:rPr>
                <w:b/>
                <w:bCs/>
                <w:sz w:val="18"/>
              </w:rPr>
              <w:t>De basiskennis van de koolstofbindingen kunnen aanwenden op soorten, eigenschappen en gebruik van koolhydraten.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E724E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E724E8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E724E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E724E8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E724E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E724E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E724E8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E724E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E724E8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E724E8">
              <w:rPr>
                <w:sz w:val="18"/>
              </w:rPr>
              <w:t>Voor o.a.:</w:t>
            </w:r>
          </w:p>
          <w:p w:rsidR="00631837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lastRenderedPageBreak/>
              <w:t>Monosacharide</w:t>
            </w:r>
          </w:p>
          <w:p w:rsidR="00631837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Oligosacharide</w:t>
            </w:r>
          </w:p>
          <w:p w:rsidR="00631837" w:rsidRPr="00B338BC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246DBD">
              <w:rPr>
                <w:sz w:val="18"/>
              </w:rPr>
              <w:t>Polysacharide: verteerbaar, niet-verteerbaar, gemodificeerde zetmeel, DE – waarde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226447" w:rsidRDefault="00631837" w:rsidP="009B5CD9">
            <w:pPr>
              <w:pStyle w:val="Lijstalinea"/>
              <w:numPr>
                <w:ilvl w:val="0"/>
                <w:numId w:val="49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E724E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491C50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491C50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491C50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491C50">
              <w:rPr>
                <w:b/>
                <w:bCs/>
                <w:sz w:val="18"/>
              </w:rPr>
              <w:t>Toepassingen met koolhydraten kunnen uitvoeren.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491C50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491C50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491C50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491C50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491C50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491C50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491C50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491C50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304D4F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631837" w:rsidRPr="00304D4F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304D4F">
              <w:rPr>
                <w:sz w:val="18"/>
              </w:rPr>
              <w:t>eenvoudige proeven op de koolhydraten</w:t>
            </w:r>
          </w:p>
          <w:p w:rsidR="00631837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304D4F">
              <w:rPr>
                <w:sz w:val="18"/>
              </w:rPr>
              <w:t>opsporen van koolhydraten</w:t>
            </w:r>
          </w:p>
          <w:p w:rsidR="00631837" w:rsidRPr="008D2E0A" w:rsidRDefault="00631837" w:rsidP="004F1F4C">
            <w:pPr>
              <w:pStyle w:val="Lijstalinea"/>
              <w:tabs>
                <w:tab w:val="left" w:pos="226"/>
              </w:tabs>
              <w:spacing w:before="80" w:after="80"/>
              <w:ind w:left="1077"/>
              <w:contextualSpacing w:val="0"/>
              <w:rPr>
                <w:sz w:val="18"/>
              </w:rPr>
            </w:pPr>
          </w:p>
          <w:p w:rsidR="00631837" w:rsidRPr="00304D4F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304D4F">
              <w:rPr>
                <w:sz w:val="18"/>
              </w:rPr>
              <w:t>opsporen van zetmeel</w:t>
            </w:r>
          </w:p>
          <w:p w:rsidR="00631837" w:rsidRPr="00304D4F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304D4F">
              <w:rPr>
                <w:sz w:val="18"/>
              </w:rPr>
              <w:t>bruinkleurig bij koolhydraten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304D4F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491C50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339BC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F339BC">
              <w:rPr>
                <w:b/>
                <w:bCs/>
                <w:sz w:val="18"/>
              </w:rPr>
              <w:t>De begrippen van additieven en contaminanten kunnen omschrijven.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39BC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39BC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F339BC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F339BC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339BC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39BC" w:rsidRDefault="00631837" w:rsidP="004F1F4C">
            <w:pPr>
              <w:tabs>
                <w:tab w:val="left" w:pos="226"/>
              </w:tabs>
              <w:spacing w:before="80" w:after="80"/>
              <w:ind w:left="113"/>
              <w:rPr>
                <w:sz w:val="18"/>
              </w:rPr>
            </w:pPr>
            <w:r w:rsidRPr="00F339BC">
              <w:rPr>
                <w:sz w:val="18"/>
              </w:rPr>
              <w:t>Soort</w:t>
            </w:r>
            <w:r>
              <w:rPr>
                <w:sz w:val="18"/>
              </w:rPr>
              <w:t xml:space="preserve"> o.a.</w:t>
            </w:r>
          </w:p>
          <w:p w:rsidR="00631837" w:rsidRPr="00F339BC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F339BC">
              <w:rPr>
                <w:sz w:val="18"/>
              </w:rPr>
              <w:t>kleurstoffen</w:t>
            </w:r>
          </w:p>
          <w:p w:rsidR="00631837" w:rsidRPr="00F339BC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F339BC">
              <w:rPr>
                <w:sz w:val="18"/>
              </w:rPr>
              <w:t>smaakstoffen</w:t>
            </w:r>
          </w:p>
          <w:p w:rsidR="00631837" w:rsidRPr="00F339BC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 w:rsidRPr="00F339BC">
              <w:rPr>
                <w:sz w:val="18"/>
              </w:rPr>
              <w:t>bewaarmiddelen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339BC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F339BC">
              <w:rPr>
                <w:b/>
                <w:bCs/>
                <w:sz w:val="18"/>
              </w:rPr>
              <w:t>De wetgeving bij het gebruik van additieven en contaminanten kunnen raadplegen en toepassen.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39BC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39BC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339BC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F339BC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F339BC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339BC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339BC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In verband met</w:t>
            </w:r>
            <w:r w:rsidRPr="00F339BC">
              <w:rPr>
                <w:sz w:val="18"/>
              </w:rPr>
              <w:t>:</w:t>
            </w:r>
          </w:p>
          <w:p w:rsidR="00631837" w:rsidRPr="00F339BC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40" w:after="4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begrippen</w:t>
            </w:r>
          </w:p>
          <w:p w:rsidR="00631837" w:rsidRPr="00F339BC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40" w:after="4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gebruik van E- nummers</w:t>
            </w:r>
          </w:p>
          <w:p w:rsidR="00631837" w:rsidRPr="008D2E0A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40" w:after="4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ADI – waarde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tabs>
                <w:tab w:val="right" w:pos="352"/>
                <w:tab w:val="right" w:pos="567"/>
              </w:tabs>
              <w:spacing w:before="40" w:after="4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339BC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061780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061780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61780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061780">
              <w:rPr>
                <w:b/>
                <w:bCs/>
                <w:sz w:val="18"/>
              </w:rPr>
              <w:t>De indeling van micro-organismen kunnen weergeven.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61780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61780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061780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61780"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061780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061780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061780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61780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061780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061780">
              <w:rPr>
                <w:sz w:val="18"/>
              </w:rPr>
              <w:t>Indeling naar soort, functie, temperatuur en zuurstofbehoefte.</w:t>
            </w:r>
          </w:p>
          <w:p w:rsidR="00631837" w:rsidRPr="00061780" w:rsidRDefault="00631837" w:rsidP="004F1F4C">
            <w:pPr>
              <w:tabs>
                <w:tab w:val="left" w:pos="226"/>
              </w:tabs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061780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61780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25E37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F25E37" w:rsidRDefault="00631837" w:rsidP="004F1F4C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25E37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F25E37">
              <w:rPr>
                <w:b/>
                <w:bCs/>
                <w:sz w:val="18"/>
              </w:rPr>
              <w:t>Toepassingen met micro – organismen kunnen uitvoeren.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25E37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25E37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25E37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F25E37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F25E37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F25E37" w:rsidTr="004F1F4C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25E37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F25E37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631837" w:rsidRPr="00F25E37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kweken van culturen</w:t>
            </w:r>
          </w:p>
          <w:p w:rsidR="00631837" w:rsidRPr="008D2E0A" w:rsidRDefault="00631837" w:rsidP="009B5CD9">
            <w:pPr>
              <w:pStyle w:val="Lijstalinea"/>
              <w:numPr>
                <w:ilvl w:val="0"/>
                <w:numId w:val="52"/>
              </w:numPr>
              <w:tabs>
                <w:tab w:val="left" w:pos="226"/>
              </w:tabs>
              <w:spacing w:before="80" w:after="80"/>
              <w:ind w:left="1077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bepalen van kiemgetal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F25E37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25E37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631837" w:rsidRPr="007A6220" w:rsidRDefault="00631837" w:rsidP="00631837">
      <w:pPr>
        <w:rPr>
          <w:b/>
          <w:bCs/>
        </w:rPr>
      </w:pPr>
    </w:p>
    <w:p w:rsidR="00631837" w:rsidRDefault="00631837" w:rsidP="00631837">
      <w:pPr>
        <w:jc w:val="both"/>
        <w:rPr>
          <w:b/>
          <w:color w:val="538135" w:themeColor="accent6" w:themeShade="BF"/>
          <w:sz w:val="18"/>
          <w:szCs w:val="18"/>
        </w:rPr>
        <w:sectPr w:rsidR="00631837" w:rsidSect="004F1F4C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/>
          <w:pgMar w:top="1418" w:right="567" w:bottom="567" w:left="567" w:header="709" w:footer="709" w:gutter="0"/>
          <w:cols w:space="708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5714"/>
        <w:gridCol w:w="835"/>
        <w:gridCol w:w="835"/>
        <w:gridCol w:w="6729"/>
        <w:gridCol w:w="1067"/>
      </w:tblGrid>
      <w:tr w:rsidR="00AF332D" w:rsidRPr="00F02526" w:rsidTr="00D2706F">
        <w:trPr>
          <w:trHeight w:val="397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AF332D" w:rsidRPr="00F02526" w:rsidRDefault="00AF332D" w:rsidP="00AF332D">
            <w:pPr>
              <w:spacing w:before="80" w:after="80"/>
              <w:rPr>
                <w:sz w:val="18"/>
              </w:rPr>
            </w:pPr>
            <w:r w:rsidRPr="00F02526">
              <w:rPr>
                <w:sz w:val="18"/>
              </w:rPr>
              <w:lastRenderedPageBreak/>
              <w:t>Nr.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AF332D" w:rsidRPr="00F02526" w:rsidRDefault="00AF332D" w:rsidP="00AF332D">
            <w:pPr>
              <w:spacing w:before="80" w:after="80"/>
              <w:jc w:val="center"/>
              <w:rPr>
                <w:sz w:val="18"/>
              </w:rPr>
            </w:pPr>
            <w:r w:rsidRPr="00F02526"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F332D" w:rsidRPr="00F02526" w:rsidRDefault="00AF332D" w:rsidP="00AF332D">
            <w:pPr>
              <w:spacing w:before="80" w:after="80"/>
              <w:jc w:val="center"/>
              <w:rPr>
                <w:sz w:val="18"/>
              </w:rPr>
            </w:pPr>
            <w:r w:rsidRPr="00F02526">
              <w:rPr>
                <w:sz w:val="18"/>
              </w:rPr>
              <w:t>Code</w:t>
            </w:r>
          </w:p>
        </w:tc>
        <w:tc>
          <w:tcPr>
            <w:tcW w:w="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F332D" w:rsidRPr="00F02526" w:rsidRDefault="00AF332D" w:rsidP="00AF332D">
            <w:pPr>
              <w:spacing w:before="80" w:after="80"/>
              <w:jc w:val="center"/>
              <w:rPr>
                <w:sz w:val="18"/>
              </w:rPr>
            </w:pPr>
            <w:r w:rsidRPr="00F02526">
              <w:rPr>
                <w:sz w:val="18"/>
              </w:rPr>
              <w:t>B/U</w:t>
            </w:r>
          </w:p>
        </w:tc>
        <w:tc>
          <w:tcPr>
            <w:tcW w:w="6729" w:type="dxa"/>
            <w:tcBorders>
              <w:left w:val="double" w:sz="4" w:space="0" w:color="auto"/>
            </w:tcBorders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1067" w:type="dxa"/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631837" w:rsidRPr="0037179E" w:rsidTr="004F1F4C">
        <w:trPr>
          <w:cantSplit/>
          <w:trHeight w:val="397"/>
        </w:trPr>
        <w:tc>
          <w:tcPr>
            <w:tcW w:w="8222" w:type="dxa"/>
            <w:gridSpan w:val="4"/>
            <w:tcBorders>
              <w:right w:val="nil"/>
            </w:tcBorders>
          </w:tcPr>
          <w:p w:rsidR="00631837" w:rsidRPr="0030134D" w:rsidRDefault="00631837" w:rsidP="004F1F4C">
            <w:pPr>
              <w:pStyle w:val="Kop2"/>
            </w:pPr>
            <w:bookmarkStart w:id="15" w:name="_Toc341877674"/>
            <w:r>
              <w:t>5.9</w:t>
            </w:r>
            <w:r>
              <w:tab/>
            </w:r>
            <w:r w:rsidRPr="0030134D">
              <w:t>TV Bakkerij: bedrijfsorganisatie</w:t>
            </w:r>
            <w:bookmarkEnd w:id="15"/>
          </w:p>
        </w:tc>
        <w:tc>
          <w:tcPr>
            <w:tcW w:w="7796" w:type="dxa"/>
            <w:gridSpan w:val="2"/>
            <w:tcBorders>
              <w:left w:val="nil"/>
            </w:tcBorders>
            <w:vAlign w:val="center"/>
          </w:tcPr>
          <w:p w:rsidR="00631837" w:rsidRPr="0030134D" w:rsidRDefault="00631837" w:rsidP="004F1F4C">
            <w:pPr>
              <w:spacing w:before="80" w:after="80"/>
              <w:rPr>
                <w:rFonts w:cs="Arial"/>
                <w:bCs/>
              </w:rPr>
            </w:pPr>
            <w:r w:rsidRPr="0030134D">
              <w:rPr>
                <w:rFonts w:cs="Arial"/>
                <w:bCs/>
              </w:rPr>
              <w:t>Indien het vak toegepaste economie in het complementair gedeelte wordt ingericht is samenwerken ten stelligste aangewezen.</w:t>
            </w:r>
            <w:r>
              <w:rPr>
                <w:rFonts w:cs="Arial"/>
                <w:bCs/>
              </w:rPr>
              <w:t xml:space="preserve"> In coördinatie met…</w:t>
            </w:r>
          </w:p>
        </w:tc>
      </w:tr>
      <w:tr w:rsidR="00631837" w:rsidRPr="0030134D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30134D" w:rsidRDefault="00631837" w:rsidP="004F1F4C">
            <w:pPr>
              <w:pStyle w:val="NummerDoelstelling"/>
            </w:pPr>
            <w:r>
              <w:t>TV</w:t>
            </w:r>
          </w:p>
        </w:tc>
        <w:tc>
          <w:tcPr>
            <w:tcW w:w="571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0134D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30134D">
              <w:rPr>
                <w:b/>
                <w:bCs/>
                <w:sz w:val="18"/>
              </w:rPr>
              <w:t>Informatie kunnen verwerven i.v.m. de toelatingsvoorwaarden voor het</w:t>
            </w:r>
            <w:r>
              <w:rPr>
                <w:b/>
                <w:bCs/>
                <w:sz w:val="18"/>
              </w:rPr>
              <w:t xml:space="preserve"> zelfstandig</w:t>
            </w:r>
            <w:r w:rsidRPr="0030134D">
              <w:rPr>
                <w:b/>
                <w:bCs/>
                <w:sz w:val="18"/>
              </w:rPr>
              <w:t xml:space="preserve"> uitoefenen van het beroep rekening</w:t>
            </w:r>
            <w:r>
              <w:rPr>
                <w:b/>
                <w:bCs/>
                <w:sz w:val="18"/>
              </w:rPr>
              <w:t xml:space="preserve"> </w:t>
            </w:r>
            <w:r w:rsidRPr="0030134D">
              <w:rPr>
                <w:b/>
                <w:bCs/>
                <w:sz w:val="18"/>
              </w:rPr>
              <w:t xml:space="preserve">houdend met de </w:t>
            </w:r>
            <w:r>
              <w:rPr>
                <w:b/>
                <w:bCs/>
                <w:sz w:val="18"/>
              </w:rPr>
              <w:t>v</w:t>
            </w:r>
            <w:r w:rsidRPr="00F15FF7">
              <w:rPr>
                <w:b/>
                <w:bCs/>
                <w:sz w:val="18"/>
              </w:rPr>
              <w:t>ergunning voor een handelsvestiging</w:t>
            </w:r>
            <w:r w:rsidRPr="0030134D"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0134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30134D">
              <w:rPr>
                <w:b/>
                <w:bCs/>
                <w:sz w:val="18"/>
              </w:rPr>
              <w:t>EDV</w:t>
            </w:r>
            <w:r w:rsidRPr="0030134D">
              <w:rPr>
                <w:b/>
                <w:bCs/>
                <w:sz w:val="18"/>
              </w:rPr>
              <w:br/>
              <w:t>LER 3</w:t>
            </w:r>
            <w:r w:rsidRPr="0030134D">
              <w:rPr>
                <w:b/>
                <w:bCs/>
                <w:sz w:val="18"/>
              </w:rPr>
              <w:br/>
              <w:t>STM 7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30134D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30134D">
              <w:rPr>
                <w:b/>
                <w:bCs/>
                <w:sz w:val="18"/>
              </w:rPr>
              <w:t>U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30134D" w:rsidRDefault="00631837" w:rsidP="004F1F4C">
            <w:pPr>
              <w:spacing w:before="80" w:after="80"/>
              <w:rPr>
                <w:b/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30134D" w:rsidRDefault="00631837" w:rsidP="004F1F4C">
            <w:pPr>
              <w:spacing w:before="80" w:after="80"/>
              <w:jc w:val="center"/>
              <w:rPr>
                <w:b/>
                <w:sz w:val="18"/>
              </w:rPr>
            </w:pPr>
          </w:p>
        </w:tc>
      </w:tr>
      <w:tr w:rsidR="00631837" w:rsidRPr="0030134D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30134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4D1D86">
              <w:rPr>
                <w:bCs/>
                <w:sz w:val="18"/>
              </w:rPr>
              <w:t>Vergunning voor een handelsvestiging</w:t>
            </w:r>
            <w:r>
              <w:rPr>
                <w:sz w:val="18"/>
              </w:rPr>
              <w:t>,</w:t>
            </w:r>
            <w:r w:rsidRPr="004D1D86">
              <w:rPr>
                <w:sz w:val="18"/>
              </w:rPr>
              <w:t xml:space="preserve"> andere reglementeringen en vergunningen</w:t>
            </w:r>
            <w:r>
              <w:rPr>
                <w:sz w:val="18"/>
              </w:rPr>
              <w:t>.</w:t>
            </w:r>
          </w:p>
          <w:p w:rsidR="00631837" w:rsidRPr="0030134D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30134D">
              <w:rPr>
                <w:sz w:val="18"/>
              </w:rPr>
              <w:t>De voorwaarden bij het uitoefenen van het beroep van</w:t>
            </w:r>
            <w:r>
              <w:rPr>
                <w:sz w:val="18"/>
              </w:rPr>
              <w:t xml:space="preserve"> bv.</w:t>
            </w:r>
          </w:p>
          <w:p w:rsidR="00631837" w:rsidRPr="0030134D" w:rsidRDefault="00631837" w:rsidP="009B5CD9">
            <w:pPr>
              <w:pStyle w:val="Lijstalinea"/>
              <w:numPr>
                <w:ilvl w:val="0"/>
                <w:numId w:val="23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 w:rsidRPr="0030134D">
              <w:rPr>
                <w:sz w:val="18"/>
              </w:rPr>
              <w:t>brood- en banketbakkerij</w:t>
            </w:r>
          </w:p>
          <w:p w:rsidR="00631837" w:rsidRPr="0030134D" w:rsidRDefault="00631837" w:rsidP="009B5CD9">
            <w:pPr>
              <w:pStyle w:val="Lijstalinea"/>
              <w:numPr>
                <w:ilvl w:val="0"/>
                <w:numId w:val="23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 w:rsidRPr="0030134D">
              <w:rPr>
                <w:sz w:val="18"/>
              </w:rPr>
              <w:t>chocoladebewerker</w:t>
            </w:r>
          </w:p>
          <w:p w:rsidR="00631837" w:rsidRPr="0030134D" w:rsidRDefault="00631837" w:rsidP="009B5CD9">
            <w:pPr>
              <w:pStyle w:val="Lijstalinea"/>
              <w:numPr>
                <w:ilvl w:val="0"/>
                <w:numId w:val="23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 w:rsidRPr="0030134D">
              <w:rPr>
                <w:sz w:val="18"/>
              </w:rPr>
              <w:t xml:space="preserve">ijsbereider </w:t>
            </w:r>
          </w:p>
          <w:p w:rsidR="00631837" w:rsidRPr="0030134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3B7BA5" w:rsidRPr="0074441B" w:rsidRDefault="003B7BA5" w:rsidP="003B7BA5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:rsidR="00631837" w:rsidRDefault="003B7BA5" w:rsidP="004F1F4C">
            <w:pPr>
              <w:spacing w:before="80" w:after="8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STAP 2 Vestigingsvoorwaarden</w:t>
            </w:r>
          </w:p>
          <w:p w:rsidR="00AF41D3" w:rsidRDefault="00AF41D3" w:rsidP="004F1F4C">
            <w:pPr>
              <w:spacing w:before="80" w:after="8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(STAP 3 -5)</w:t>
            </w:r>
          </w:p>
          <w:p w:rsidR="00AF41D3" w:rsidRPr="003B7BA5" w:rsidRDefault="00AF41D3" w:rsidP="004F1F4C">
            <w:pPr>
              <w:spacing w:before="80" w:after="8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STAP 9 Mijn bakkerij inrichten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spacing w:before="80" w:after="80"/>
              <w:jc w:val="center"/>
              <w:rPr>
                <w:sz w:val="18"/>
                <w:lang w:val="pt-PT"/>
              </w:rPr>
            </w:pPr>
          </w:p>
          <w:p w:rsidR="00AF41D3" w:rsidRDefault="003B7BA5" w:rsidP="00AF41D3">
            <w:pPr>
              <w:spacing w:before="80" w:after="80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13 – 29</w:t>
            </w:r>
          </w:p>
          <w:p w:rsidR="00AF41D3" w:rsidRDefault="00AF41D3" w:rsidP="00AF41D3">
            <w:pPr>
              <w:spacing w:before="80" w:after="80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(31 – 55) </w:t>
            </w:r>
            <w:r w:rsidR="003B7BA5">
              <w:rPr>
                <w:sz w:val="18"/>
                <w:lang w:val="pt-PT"/>
              </w:rPr>
              <w:t xml:space="preserve"> </w:t>
            </w:r>
          </w:p>
          <w:p w:rsidR="00AF41D3" w:rsidRPr="0030134D" w:rsidRDefault="00AF41D3" w:rsidP="00AF41D3">
            <w:pPr>
              <w:spacing w:before="80" w:after="80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91 – 99 </w:t>
            </w:r>
          </w:p>
        </w:tc>
      </w:tr>
      <w:tr w:rsidR="00631837" w:rsidRPr="00A41080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A41080" w:rsidRDefault="00631837" w:rsidP="004F1F4C">
            <w:pPr>
              <w:pStyle w:val="NummerDoelstelling"/>
            </w:pPr>
            <w:r>
              <w:t>TV</w:t>
            </w:r>
          </w:p>
        </w:tc>
        <w:tc>
          <w:tcPr>
            <w:tcW w:w="571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A41080" w:rsidRDefault="00631837" w:rsidP="004F1F4C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 w:rsidRPr="00A41080">
              <w:rPr>
                <w:b/>
                <w:bCs/>
                <w:sz w:val="18"/>
              </w:rPr>
              <w:t>Op een verantwoorde manier materieel en grondstoffen kunnen kiezen.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A41080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41080"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3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STM 8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A41080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41080"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A41080" w:rsidRDefault="00631837" w:rsidP="004F1F4C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A41080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31837" w:rsidRPr="00A41080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A41080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A41080" w:rsidRDefault="00631837" w:rsidP="004F1F4C">
            <w:pPr>
              <w:tabs>
                <w:tab w:val="left" w:pos="226"/>
              </w:tabs>
              <w:spacing w:before="80" w:after="80"/>
              <w:rPr>
                <w:bCs/>
                <w:sz w:val="18"/>
              </w:rPr>
            </w:pPr>
            <w:r w:rsidRPr="00A41080">
              <w:rPr>
                <w:bCs/>
                <w:sz w:val="18"/>
              </w:rPr>
              <w:t>Informatie opvragen</w:t>
            </w:r>
          </w:p>
          <w:p w:rsidR="00631837" w:rsidRPr="00A41080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A41080">
              <w:rPr>
                <w:sz w:val="18"/>
              </w:rPr>
              <w:t xml:space="preserve">Keuzemotivatie: </w:t>
            </w:r>
          </w:p>
          <w:p w:rsidR="00631837" w:rsidRPr="00A41080" w:rsidRDefault="00631837" w:rsidP="009B5CD9">
            <w:pPr>
              <w:pStyle w:val="Lijstalinea"/>
              <w:numPr>
                <w:ilvl w:val="0"/>
                <w:numId w:val="23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 w:rsidRPr="00A41080">
              <w:rPr>
                <w:sz w:val="18"/>
              </w:rPr>
              <w:t>Prijs/kwaliteitsverhouding</w:t>
            </w:r>
          </w:p>
          <w:p w:rsidR="00631837" w:rsidRPr="00A41080" w:rsidRDefault="00631837" w:rsidP="009B5CD9">
            <w:pPr>
              <w:pStyle w:val="Lijstalinea"/>
              <w:numPr>
                <w:ilvl w:val="0"/>
                <w:numId w:val="23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 w:rsidRPr="00A41080">
              <w:rPr>
                <w:sz w:val="18"/>
              </w:rPr>
              <w:t>Leveringscriteria</w:t>
            </w:r>
          </w:p>
          <w:p w:rsidR="00631837" w:rsidRPr="00A41080" w:rsidRDefault="00631837" w:rsidP="009B5CD9">
            <w:pPr>
              <w:pStyle w:val="Lijstalinea"/>
              <w:numPr>
                <w:ilvl w:val="0"/>
                <w:numId w:val="23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 w:rsidRPr="00A41080">
              <w:rPr>
                <w:sz w:val="18"/>
              </w:rPr>
              <w:t>Betalingsmodaliteiten</w:t>
            </w:r>
          </w:p>
          <w:p w:rsidR="00631837" w:rsidRPr="000927CE" w:rsidRDefault="00631837" w:rsidP="009B5CD9">
            <w:pPr>
              <w:pStyle w:val="Lijstalinea"/>
              <w:numPr>
                <w:ilvl w:val="0"/>
                <w:numId w:val="23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 w:rsidRPr="00A41080">
              <w:rPr>
                <w:sz w:val="18"/>
              </w:rPr>
              <w:t>Attest van overeenstemming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3B7BA5" w:rsidRPr="0074441B" w:rsidRDefault="003B7BA5" w:rsidP="003B7BA5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:rsidR="00631837" w:rsidRPr="00D2706F" w:rsidRDefault="00D2706F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STAP 10 Materieel en materiaal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  <w:p w:rsidR="00D2706F" w:rsidRPr="00A41080" w:rsidRDefault="00D2706F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101 – 115 </w:t>
            </w:r>
          </w:p>
        </w:tc>
      </w:tr>
      <w:tr w:rsidR="00631837" w:rsidRPr="0087549A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87549A" w:rsidRDefault="00631837" w:rsidP="004F1F4C">
            <w:pPr>
              <w:pStyle w:val="NummerDoelstelling"/>
            </w:pPr>
            <w:r w:rsidRPr="0087549A">
              <w:t>TV</w:t>
            </w:r>
          </w:p>
        </w:tc>
        <w:tc>
          <w:tcPr>
            <w:tcW w:w="571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7549A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87549A">
              <w:rPr>
                <w:b/>
                <w:bCs/>
                <w:sz w:val="18"/>
              </w:rPr>
              <w:t>Het belang van een goed voorraadbeheer kunnen toelichten.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7549A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87549A"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5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STM 1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87549A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87549A"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87549A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87549A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87549A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7549A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87549A" w:rsidRDefault="00631837" w:rsidP="004F1F4C">
            <w:pPr>
              <w:spacing w:before="120"/>
              <w:rPr>
                <w:sz w:val="18"/>
              </w:rPr>
            </w:pPr>
            <w:r w:rsidRPr="0087549A">
              <w:rPr>
                <w:sz w:val="18"/>
              </w:rPr>
              <w:t>Plannen van aankoop van o.a.</w:t>
            </w:r>
          </w:p>
          <w:p w:rsidR="00631837" w:rsidRPr="0087549A" w:rsidRDefault="00631837" w:rsidP="009B5CD9">
            <w:pPr>
              <w:pStyle w:val="Lijstalinea"/>
              <w:numPr>
                <w:ilvl w:val="0"/>
                <w:numId w:val="23"/>
              </w:numPr>
              <w:spacing w:before="120"/>
              <w:ind w:left="714" w:hanging="357"/>
              <w:contextualSpacing w:val="0"/>
              <w:rPr>
                <w:sz w:val="18"/>
              </w:rPr>
            </w:pPr>
            <w:r w:rsidRPr="0087549A">
              <w:rPr>
                <w:sz w:val="18"/>
              </w:rPr>
              <w:t>Grondstoffen</w:t>
            </w:r>
          </w:p>
          <w:p w:rsidR="00631837" w:rsidRPr="000927CE" w:rsidRDefault="00631837" w:rsidP="009B5CD9">
            <w:pPr>
              <w:pStyle w:val="Lijstalinea"/>
              <w:numPr>
                <w:ilvl w:val="0"/>
                <w:numId w:val="23"/>
              </w:numPr>
              <w:spacing w:before="120"/>
              <w:ind w:left="714" w:hanging="357"/>
              <w:contextualSpacing w:val="0"/>
              <w:rPr>
                <w:sz w:val="18"/>
              </w:rPr>
            </w:pPr>
            <w:r w:rsidRPr="0087549A">
              <w:rPr>
                <w:sz w:val="18"/>
              </w:rPr>
              <w:t>Verpakking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F41D3" w:rsidRPr="0074441B" w:rsidRDefault="00AF41D3" w:rsidP="00AF41D3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:rsidR="00631837" w:rsidRPr="0040281D" w:rsidRDefault="0040281D" w:rsidP="004F1F4C">
            <w:pPr>
              <w:tabs>
                <w:tab w:val="right" w:pos="352"/>
              </w:tabs>
              <w:spacing w:before="80" w:after="8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STAP 11 Ontvangst en opslag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  <w:p w:rsidR="0040281D" w:rsidRPr="0087549A" w:rsidRDefault="0040281D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117 – 133 </w:t>
            </w:r>
          </w:p>
        </w:tc>
      </w:tr>
      <w:tr w:rsidR="00631837" w:rsidRPr="0055369A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55369A" w:rsidRDefault="00631837" w:rsidP="004F1F4C">
            <w:pPr>
              <w:pStyle w:val="NummerDoelstelling"/>
            </w:pPr>
            <w:r w:rsidRPr="0055369A">
              <w:lastRenderedPageBreak/>
              <w:t>TV</w:t>
            </w:r>
          </w:p>
        </w:tc>
        <w:tc>
          <w:tcPr>
            <w:tcW w:w="571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5369A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55369A">
              <w:rPr>
                <w:b/>
                <w:bCs/>
                <w:sz w:val="18"/>
              </w:rPr>
              <w:t xml:space="preserve">Een correct voorraadbeheer van grondstoffen kunnen toelichten </w:t>
            </w:r>
            <w:proofErr w:type="spellStart"/>
            <w:r w:rsidRPr="0055369A">
              <w:rPr>
                <w:b/>
                <w:bCs/>
                <w:sz w:val="18"/>
              </w:rPr>
              <w:t>i.f.v</w:t>
            </w:r>
            <w:proofErr w:type="spellEnd"/>
            <w:r w:rsidRPr="0055369A">
              <w:rPr>
                <w:b/>
                <w:bCs/>
                <w:sz w:val="18"/>
              </w:rPr>
              <w:t>. de traceerbaarheid.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55369A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5369A"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5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STM 1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55369A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5369A"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55369A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55369A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4906BD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4906BD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4906BD" w:rsidRDefault="00631837" w:rsidP="004F1F4C">
            <w:pPr>
              <w:spacing w:before="120"/>
              <w:rPr>
                <w:sz w:val="18"/>
                <w:szCs w:val="18"/>
              </w:rPr>
            </w:pPr>
            <w:r w:rsidRPr="004906BD">
              <w:rPr>
                <w:sz w:val="18"/>
                <w:szCs w:val="18"/>
              </w:rPr>
              <w:t>Voorraadbeheer rekenin</w:t>
            </w:r>
            <w:r>
              <w:rPr>
                <w:sz w:val="18"/>
                <w:szCs w:val="18"/>
              </w:rPr>
              <w:t>g houdend met het FE</w:t>
            </w:r>
            <w:r w:rsidRPr="004906BD">
              <w:rPr>
                <w:sz w:val="18"/>
                <w:szCs w:val="18"/>
              </w:rPr>
              <w:t>FO</w:t>
            </w:r>
            <w:r>
              <w:rPr>
                <w:sz w:val="18"/>
                <w:szCs w:val="18"/>
              </w:rPr>
              <w:t xml:space="preserve"> (</w:t>
            </w:r>
            <w:r w:rsidRPr="007A3592">
              <w:rPr>
                <w:sz w:val="18"/>
              </w:rPr>
              <w:t xml:space="preserve">‘first </w:t>
            </w:r>
            <w:proofErr w:type="spellStart"/>
            <w:r w:rsidRPr="007A3592">
              <w:rPr>
                <w:sz w:val="18"/>
              </w:rPr>
              <w:t>expired</w:t>
            </w:r>
            <w:proofErr w:type="spellEnd"/>
            <w:r w:rsidRPr="007A3592">
              <w:rPr>
                <w:sz w:val="18"/>
              </w:rPr>
              <w:t>, first out’</w:t>
            </w:r>
            <w:r>
              <w:rPr>
                <w:sz w:val="18"/>
              </w:rPr>
              <w:t>)</w:t>
            </w:r>
            <w:r w:rsidRPr="004906BD">
              <w:rPr>
                <w:sz w:val="18"/>
                <w:szCs w:val="18"/>
              </w:rPr>
              <w:t xml:space="preserve"> – systeem voor droge en gekoelde grondstoffen.</w:t>
            </w:r>
          </w:p>
          <w:p w:rsidR="00631837" w:rsidRPr="002B0FD9" w:rsidRDefault="00631837" w:rsidP="004F1F4C">
            <w:pPr>
              <w:tabs>
                <w:tab w:val="right" w:pos="35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Traceerbaarheid bespreken.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4906BD" w:rsidRDefault="0040281D" w:rsidP="004F1F4C">
            <w:pPr>
              <w:tabs>
                <w:tab w:val="right" w:pos="35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Idem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4906BD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2B0FD9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2B0FD9" w:rsidRDefault="00631837" w:rsidP="004F1F4C">
            <w:pPr>
              <w:pStyle w:val="NummerDoelstelling"/>
            </w:pPr>
            <w:r>
              <w:t>TV</w:t>
            </w:r>
          </w:p>
        </w:tc>
        <w:tc>
          <w:tcPr>
            <w:tcW w:w="571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2B0FD9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2B0FD9">
              <w:rPr>
                <w:b/>
                <w:bCs/>
                <w:sz w:val="18"/>
              </w:rPr>
              <w:t>Het onderscheid tussen vaste en variabele kosten concreet kunnen weergeven en kunnen toelichten met voorbeelden uit de eigen sector.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2B0FD9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2B0FD9"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4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5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STM 1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2B0FD9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2B0FD9">
              <w:rPr>
                <w:b/>
                <w:bCs/>
                <w:sz w:val="18"/>
              </w:rPr>
              <w:t>U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2B0FD9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2B0FD9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2B0FD9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2B0FD9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2B0FD9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2B0FD9">
              <w:rPr>
                <w:sz w:val="18"/>
              </w:rPr>
              <w:t>Onderscheid tussen variabele en vaste kosten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40281D" w:rsidRDefault="0040281D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STAP 7 Je financieringsplan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40281D" w:rsidRDefault="0040281D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63 – 69</w:t>
            </w:r>
          </w:p>
          <w:p w:rsidR="00631837" w:rsidRPr="002B0FD9" w:rsidRDefault="0040281D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31837" w:rsidRPr="007F5D78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7F5D78" w:rsidRDefault="00631837" w:rsidP="004F1F4C">
            <w:pPr>
              <w:pStyle w:val="NummerDoelstelling"/>
            </w:pPr>
            <w:r>
              <w:t>TV</w:t>
            </w:r>
          </w:p>
        </w:tc>
        <w:tc>
          <w:tcPr>
            <w:tcW w:w="571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F5D78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7F5D78">
              <w:rPr>
                <w:b/>
                <w:bCs/>
                <w:sz w:val="18"/>
              </w:rPr>
              <w:t>Een kostprijsberekeningen kunnen uitvoeren in functie van producten binnen de sector.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7F5D7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7F5D78"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4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5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6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7F5D78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7F5D78"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7F5D7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  <w:p w:rsidR="0040281D" w:rsidRPr="007F5D78" w:rsidRDefault="0040281D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7F5D78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7F5D78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31837" w:rsidRPr="007F5D78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7F5D78">
              <w:rPr>
                <w:sz w:val="18"/>
              </w:rPr>
              <w:t>Bepalen van de verkoopprijs.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31837" w:rsidRPr="007F5D78" w:rsidRDefault="0040281D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Idem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7F5D78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044BE9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044BE9" w:rsidRDefault="00631837" w:rsidP="004F1F4C">
            <w:pPr>
              <w:pStyle w:val="NummerDoelstelling"/>
            </w:pPr>
            <w:r>
              <w:t>TV</w:t>
            </w:r>
          </w:p>
        </w:tc>
        <w:tc>
          <w:tcPr>
            <w:tcW w:w="571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44BE9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</w:t>
            </w:r>
            <w:r w:rsidRPr="00044BE9">
              <w:rPr>
                <w:b/>
                <w:bCs/>
                <w:sz w:val="18"/>
              </w:rPr>
              <w:t xml:space="preserve"> barema’s van de verschillende </w:t>
            </w:r>
            <w:r>
              <w:rPr>
                <w:b/>
                <w:bCs/>
                <w:sz w:val="18"/>
              </w:rPr>
              <w:t>personeels</w:t>
            </w:r>
            <w:r w:rsidRPr="00044BE9">
              <w:rPr>
                <w:b/>
                <w:bCs/>
                <w:sz w:val="18"/>
              </w:rPr>
              <w:t>categorieën kunnen raadplegen.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44BE9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44BE9"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044BE9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44BE9">
              <w:rPr>
                <w:b/>
                <w:bCs/>
                <w:sz w:val="18"/>
              </w:rPr>
              <w:t>U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044BE9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044BE9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044BE9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044BE9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31837" w:rsidRPr="00044BE9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044BE9">
              <w:rPr>
                <w:sz w:val="18"/>
              </w:rPr>
              <w:t>Barema: minimumloon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31837" w:rsidRPr="0040281D" w:rsidRDefault="0040281D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STAP 22 Personeelsbeleid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044BE9" w:rsidRDefault="0040281D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249 – 257 </w:t>
            </w:r>
          </w:p>
        </w:tc>
      </w:tr>
      <w:tr w:rsidR="00631837" w:rsidRPr="00E66365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E66365" w:rsidRDefault="00631837" w:rsidP="004F1F4C">
            <w:pPr>
              <w:pStyle w:val="NummerDoelstelling"/>
            </w:pPr>
            <w:r>
              <w:t>TV</w:t>
            </w:r>
          </w:p>
        </w:tc>
        <w:tc>
          <w:tcPr>
            <w:tcW w:w="571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E66365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E66365">
              <w:rPr>
                <w:b/>
                <w:bCs/>
                <w:sz w:val="18"/>
              </w:rPr>
              <w:t>Inzicht verwerven in de marketing binnen de sector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E6636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E66365">
              <w:rPr>
                <w:rFonts w:cs="Arial"/>
                <w:b/>
                <w:bCs/>
                <w:sz w:val="18"/>
                <w:szCs w:val="18"/>
              </w:rPr>
              <w:t>EDV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E66365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E66365"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E66365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E66365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E66365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E66365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31837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E66365">
              <w:rPr>
                <w:sz w:val="18"/>
              </w:rPr>
              <w:t>Marktsituatie en marktaandeel</w:t>
            </w:r>
            <w:r>
              <w:rPr>
                <w:sz w:val="18"/>
              </w:rPr>
              <w:t>: trends</w:t>
            </w:r>
          </w:p>
          <w:p w:rsidR="00631837" w:rsidRPr="00E66365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  <w:p w:rsidR="00631837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E66365">
              <w:rPr>
                <w:sz w:val="18"/>
              </w:rPr>
              <w:t>De marketingmix</w:t>
            </w:r>
            <w:r>
              <w:rPr>
                <w:sz w:val="18"/>
              </w:rPr>
              <w:t>: o.a.</w:t>
            </w:r>
          </w:p>
          <w:p w:rsidR="00631837" w:rsidRDefault="00631837" w:rsidP="009B5CD9">
            <w:pPr>
              <w:pStyle w:val="Lijstalinea"/>
              <w:numPr>
                <w:ilvl w:val="0"/>
                <w:numId w:val="47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 w:rsidRPr="00B77D37">
              <w:rPr>
                <w:sz w:val="18"/>
              </w:rPr>
              <w:t>promotie, public relations, reclame en publiciteit</w:t>
            </w:r>
          </w:p>
          <w:p w:rsidR="00631837" w:rsidRPr="00FA46B8" w:rsidRDefault="00631837" w:rsidP="009B5CD9">
            <w:pPr>
              <w:pStyle w:val="Lijstalinea"/>
              <w:numPr>
                <w:ilvl w:val="0"/>
                <w:numId w:val="47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verkooptechnieken en verplichte etikettering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31837" w:rsidRPr="0040281D" w:rsidRDefault="0040281D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 w:rsidRPr="0040281D">
              <w:rPr>
                <w:b/>
                <w:sz w:val="18"/>
              </w:rPr>
              <w:t>STAP 4 Marketing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E66365" w:rsidRDefault="0040281D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35 – 47 </w:t>
            </w:r>
          </w:p>
        </w:tc>
      </w:tr>
      <w:tr w:rsidR="00631837" w:rsidRPr="00037823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037823" w:rsidRDefault="00631837" w:rsidP="004F1F4C">
            <w:pPr>
              <w:pStyle w:val="NummerDoelstelling"/>
            </w:pPr>
            <w:r>
              <w:lastRenderedPageBreak/>
              <w:t>TV</w:t>
            </w:r>
          </w:p>
        </w:tc>
        <w:tc>
          <w:tcPr>
            <w:tcW w:w="5714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37823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 w:rsidRPr="00037823">
              <w:rPr>
                <w:b/>
                <w:bCs/>
                <w:sz w:val="18"/>
              </w:rPr>
              <w:t>De elementen van een goed personeelsbeleid kunnen toelichten.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03782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37823"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STM 1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037823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37823"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03782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037823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631837" w:rsidTr="00D2706F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037823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31837" w:rsidRPr="00037823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037823">
              <w:rPr>
                <w:sz w:val="18"/>
              </w:rPr>
              <w:t>O.a.</w:t>
            </w:r>
          </w:p>
          <w:p w:rsidR="00631837" w:rsidRPr="00037823" w:rsidRDefault="00631837" w:rsidP="009B5CD9">
            <w:pPr>
              <w:pStyle w:val="Lijstalinea"/>
              <w:numPr>
                <w:ilvl w:val="0"/>
                <w:numId w:val="48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037823">
              <w:rPr>
                <w:sz w:val="18"/>
              </w:rPr>
              <w:t>electie en aanwerving</w:t>
            </w:r>
            <w:r>
              <w:rPr>
                <w:sz w:val="18"/>
              </w:rPr>
              <w:t xml:space="preserve"> van vast personeel, jobstudent, …</w:t>
            </w:r>
          </w:p>
          <w:p w:rsidR="00631837" w:rsidRPr="00037823" w:rsidRDefault="00631837" w:rsidP="009B5CD9">
            <w:pPr>
              <w:pStyle w:val="Lijstalinea"/>
              <w:numPr>
                <w:ilvl w:val="0"/>
                <w:numId w:val="48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f</w:t>
            </w:r>
            <w:r w:rsidRPr="00037823">
              <w:rPr>
                <w:sz w:val="18"/>
              </w:rPr>
              <w:t>unctieomschrijving</w:t>
            </w:r>
          </w:p>
          <w:p w:rsidR="00631837" w:rsidRPr="00037823" w:rsidRDefault="00631837" w:rsidP="009B5CD9">
            <w:pPr>
              <w:pStyle w:val="Lijstalinea"/>
              <w:numPr>
                <w:ilvl w:val="0"/>
                <w:numId w:val="48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o</w:t>
            </w:r>
            <w:r w:rsidRPr="00037823">
              <w:rPr>
                <w:sz w:val="18"/>
              </w:rPr>
              <w:t xml:space="preserve">pleiding </w:t>
            </w:r>
          </w:p>
          <w:p w:rsidR="00631837" w:rsidRPr="00037823" w:rsidRDefault="00631837" w:rsidP="009B5CD9">
            <w:pPr>
              <w:pStyle w:val="Lijstalinea"/>
              <w:numPr>
                <w:ilvl w:val="0"/>
                <w:numId w:val="48"/>
              </w:numPr>
              <w:tabs>
                <w:tab w:val="left" w:pos="226"/>
              </w:tabs>
              <w:spacing w:before="80" w:after="80"/>
              <w:ind w:left="714" w:hanging="357"/>
              <w:contextualSpacing w:val="0"/>
              <w:rPr>
                <w:sz w:val="18"/>
              </w:rPr>
            </w:pPr>
            <w:r>
              <w:rPr>
                <w:sz w:val="18"/>
              </w:rPr>
              <w:t>n</w:t>
            </w:r>
            <w:r w:rsidRPr="00037823">
              <w:rPr>
                <w:sz w:val="18"/>
              </w:rPr>
              <w:t>ascholing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31837" w:rsidRPr="00A6522A" w:rsidRDefault="00A6522A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STAP 22 </w:t>
            </w:r>
            <w:r w:rsidR="00AB31BE">
              <w:rPr>
                <w:b/>
                <w:sz w:val="18"/>
              </w:rPr>
              <w:t>Personeelsbeleid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31837" w:rsidRPr="00631837" w:rsidRDefault="00A6522A" w:rsidP="004F1F4C">
            <w:pPr>
              <w:spacing w:before="80" w:after="80"/>
              <w:jc w:val="center"/>
              <w:rPr>
                <w:sz w:val="18"/>
                <w:lang w:val="fr-FR"/>
              </w:rPr>
            </w:pPr>
            <w:r>
              <w:rPr>
                <w:sz w:val="18"/>
              </w:rPr>
              <w:t>249 – 257</w:t>
            </w:r>
          </w:p>
        </w:tc>
      </w:tr>
    </w:tbl>
    <w:p w:rsidR="00631837" w:rsidRPr="00631837" w:rsidRDefault="00631837" w:rsidP="00631837">
      <w:pPr>
        <w:rPr>
          <w:bCs/>
          <w:lang w:val="fr-FR"/>
        </w:rPr>
      </w:pPr>
    </w:p>
    <w:p w:rsidR="00631837" w:rsidRPr="00631837" w:rsidRDefault="00631837" w:rsidP="00631837">
      <w:pPr>
        <w:rPr>
          <w:lang w:val="fr-FR"/>
        </w:rPr>
      </w:pPr>
    </w:p>
    <w:p w:rsidR="00631837" w:rsidRPr="00631837" w:rsidRDefault="00631837" w:rsidP="00631837">
      <w:pPr>
        <w:rPr>
          <w:lang w:val="fr-FR"/>
        </w:rPr>
        <w:sectPr w:rsidR="00631837" w:rsidRPr="00631837" w:rsidSect="004F1F4C">
          <w:headerReference w:type="even" r:id="rId22"/>
          <w:headerReference w:type="default" r:id="rId23"/>
          <w:footerReference w:type="default" r:id="rId24"/>
          <w:headerReference w:type="first" r:id="rId25"/>
          <w:pgSz w:w="16838" w:h="11906" w:orient="landscape"/>
          <w:pgMar w:top="1418" w:right="567" w:bottom="567" w:left="567" w:header="709" w:footer="709" w:gutter="0"/>
          <w:cols w:space="708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682"/>
        <w:gridCol w:w="34"/>
        <w:gridCol w:w="835"/>
        <w:gridCol w:w="835"/>
        <w:gridCol w:w="6868"/>
        <w:gridCol w:w="925"/>
      </w:tblGrid>
      <w:tr w:rsidR="00AF332D" w:rsidTr="00AB31BE">
        <w:trPr>
          <w:trHeight w:val="397"/>
          <w:tblHeader/>
        </w:trPr>
        <w:tc>
          <w:tcPr>
            <w:tcW w:w="839" w:type="dxa"/>
            <w:vAlign w:val="center"/>
          </w:tcPr>
          <w:p w:rsidR="00AF332D" w:rsidRDefault="00AF332D" w:rsidP="00AF332D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Nr.</w:t>
            </w:r>
          </w:p>
        </w:tc>
        <w:tc>
          <w:tcPr>
            <w:tcW w:w="5716" w:type="dxa"/>
            <w:gridSpan w:val="2"/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35" w:type="dxa"/>
            <w:tcBorders>
              <w:right w:val="double" w:sz="4" w:space="0" w:color="auto"/>
            </w:tcBorders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868" w:type="dxa"/>
            <w:tcBorders>
              <w:left w:val="double" w:sz="4" w:space="0" w:color="auto"/>
            </w:tcBorders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925" w:type="dxa"/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631837" w:rsidTr="004F1F4C">
        <w:trPr>
          <w:trHeight w:val="397"/>
        </w:trPr>
        <w:tc>
          <w:tcPr>
            <w:tcW w:w="8225" w:type="dxa"/>
            <w:gridSpan w:val="5"/>
            <w:tcBorders>
              <w:right w:val="nil"/>
            </w:tcBorders>
          </w:tcPr>
          <w:p w:rsidR="00631837" w:rsidRPr="0085762A" w:rsidRDefault="00631837" w:rsidP="004F1F4C">
            <w:pPr>
              <w:pStyle w:val="Kop2"/>
            </w:pPr>
            <w:bookmarkStart w:id="16" w:name="_Toc314150773"/>
            <w:bookmarkStart w:id="17" w:name="_Toc341877675"/>
            <w:r>
              <w:t>5.10</w:t>
            </w:r>
            <w:r>
              <w:tab/>
              <w:t xml:space="preserve">TV/PV </w:t>
            </w:r>
            <w:r w:rsidRPr="001979B3">
              <w:t xml:space="preserve">Praktijk </w:t>
            </w:r>
            <w:r>
              <w:t>Bakkerij</w:t>
            </w:r>
            <w:r w:rsidRPr="00C02A8D">
              <w:t xml:space="preserve">: </w:t>
            </w:r>
            <w:proofErr w:type="spellStart"/>
            <w:r w:rsidRPr="00C02A8D">
              <w:t>vaktechnologie</w:t>
            </w:r>
            <w:proofErr w:type="spellEnd"/>
            <w:r w:rsidRPr="00C02A8D">
              <w:t xml:space="preserve"> en praktijk bakkerij</w:t>
            </w:r>
            <w:bookmarkEnd w:id="16"/>
            <w:bookmarkEnd w:id="17"/>
          </w:p>
        </w:tc>
        <w:tc>
          <w:tcPr>
            <w:tcW w:w="7793" w:type="dxa"/>
            <w:gridSpan w:val="2"/>
            <w:tcBorders>
              <w:left w:val="nil"/>
            </w:tcBorders>
            <w:vAlign w:val="center"/>
          </w:tcPr>
          <w:p w:rsidR="00631837" w:rsidRDefault="00631837" w:rsidP="004F1F4C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631837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wettelijke broodsoorten kunnen benoemen en hun samenstelling kunnen toelichten.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674629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AB31BE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AB31BE" w:rsidRDefault="00AB31BE" w:rsidP="00AB31BE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B31BE" w:rsidRDefault="00AB31BE" w:rsidP="00AB31B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in verband met:</w:t>
            </w:r>
          </w:p>
          <w:p w:rsidR="00AB31BE" w:rsidRPr="00226447" w:rsidRDefault="00AB31BE" w:rsidP="009B5CD9">
            <w:pPr>
              <w:pStyle w:val="Lijstalinea"/>
              <w:numPr>
                <w:ilvl w:val="0"/>
                <w:numId w:val="48"/>
              </w:numPr>
              <w:tabs>
                <w:tab w:val="left" w:pos="934"/>
              </w:tabs>
              <w:spacing w:before="80" w:after="80"/>
              <w:rPr>
                <w:sz w:val="18"/>
              </w:rPr>
            </w:pPr>
            <w:r w:rsidRPr="00226447">
              <w:rPr>
                <w:sz w:val="18"/>
              </w:rPr>
              <w:t>de broodsoorten</w:t>
            </w:r>
          </w:p>
          <w:p w:rsidR="00AB31BE" w:rsidRDefault="00AB31BE" w:rsidP="009B5CD9">
            <w:pPr>
              <w:pStyle w:val="Lijstalinea"/>
              <w:numPr>
                <w:ilvl w:val="0"/>
                <w:numId w:val="48"/>
              </w:numPr>
              <w:tabs>
                <w:tab w:val="left" w:pos="934"/>
              </w:tabs>
              <w:spacing w:before="80" w:after="80"/>
              <w:rPr>
                <w:sz w:val="18"/>
              </w:rPr>
            </w:pPr>
            <w:r w:rsidRPr="00226447">
              <w:rPr>
                <w:sz w:val="18"/>
              </w:rPr>
              <w:t>de samenstelling</w:t>
            </w:r>
          </w:p>
          <w:p w:rsidR="00AB31BE" w:rsidRPr="00226447" w:rsidRDefault="00AB31BE" w:rsidP="009B5CD9">
            <w:pPr>
              <w:pStyle w:val="Lijstalinea"/>
              <w:numPr>
                <w:ilvl w:val="0"/>
                <w:numId w:val="48"/>
              </w:numPr>
              <w:tabs>
                <w:tab w:val="left" w:pos="934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t</w:t>
            </w:r>
            <w:r w:rsidRPr="00226447">
              <w:rPr>
                <w:sz w:val="18"/>
              </w:rPr>
              <w:t xml:space="preserve">oegelaten hoeveelheid droge stof en zout berekenen 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B31BE" w:rsidRPr="00C00CD3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  <w:r w:rsidRPr="00A979CC">
              <w:rPr>
                <w:b/>
                <w:bCs/>
              </w:rPr>
              <w:t>Hoofdstuk 4 Technische kennis</w:t>
            </w:r>
            <w:r>
              <w:rPr>
                <w:b/>
                <w:bCs/>
              </w:rPr>
              <w:t xml:space="preserve"> </w:t>
            </w: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Brood</w:t>
            </w:r>
          </w:p>
          <w:p w:rsidR="00AB31BE" w:rsidRPr="00A979CC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  <w:r>
              <w:rPr>
                <w:bCs/>
              </w:rPr>
              <w:t>63 – 82</w:t>
            </w: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  <w:r>
              <w:rPr>
                <w:bCs/>
              </w:rPr>
              <w:t>85 – 110</w:t>
            </w:r>
          </w:p>
          <w:p w:rsidR="00AB31BE" w:rsidRPr="008849B1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tLeast"/>
              <w:jc w:val="left"/>
              <w:rPr>
                <w:bCs/>
              </w:rPr>
            </w:pPr>
          </w:p>
        </w:tc>
      </w:tr>
      <w:tr w:rsidR="00AB31BE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31BE" w:rsidRDefault="00AB31BE" w:rsidP="00AB31BE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B31BE" w:rsidRDefault="00AB31BE" w:rsidP="00AB31BE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grondstoffen kunnen kiezen en de invloed van de grondstoffen kunnen uitleggen in functie van de bereiding.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AB31BE" w:rsidRPr="00FA74CC" w:rsidRDefault="00AB31BE" w:rsidP="00AB31BE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6</w:t>
            </w:r>
            <w:r w:rsidRPr="00FA74CC">
              <w:rPr>
                <w:b/>
                <w:bCs/>
                <w:sz w:val="18"/>
                <w:lang w:val="pt-PT"/>
              </w:rPr>
              <w:br/>
              <w:t>STM 1</w:t>
            </w:r>
            <w:r w:rsidRPr="00FA74CC">
              <w:rPr>
                <w:b/>
                <w:bCs/>
                <w:sz w:val="18"/>
                <w:lang w:val="pt-PT"/>
              </w:rPr>
              <w:br/>
              <w:t>STM 8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STM 11 </w:t>
            </w:r>
            <w:r w:rsidRPr="00FA74CC">
              <w:rPr>
                <w:b/>
                <w:bCs/>
                <w:sz w:val="18"/>
                <w:lang w:val="pt-PT"/>
              </w:rPr>
              <w:br/>
              <w:t>STM 12</w:t>
            </w:r>
            <w:r w:rsidRPr="00FA74CC">
              <w:rPr>
                <w:b/>
                <w:bCs/>
                <w:sz w:val="18"/>
                <w:lang w:val="pt-PT"/>
              </w:rPr>
              <w:br/>
              <w:t>STM 13</w:t>
            </w:r>
            <w:r w:rsidRPr="00FA74CC">
              <w:rPr>
                <w:b/>
                <w:bCs/>
                <w:sz w:val="18"/>
                <w:lang w:val="pt-PT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B31BE" w:rsidRDefault="00AB31BE" w:rsidP="00AB31B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B31BE" w:rsidRDefault="00AB31BE" w:rsidP="00AB31BE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1BE" w:rsidRDefault="00AB31BE" w:rsidP="00AB31B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AB31BE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AB31BE" w:rsidRDefault="00AB31BE" w:rsidP="00AB31BE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B31BE" w:rsidRDefault="00AB31BE" w:rsidP="00AB31B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functie van de verschillende grondstoffen o.a.</w:t>
            </w:r>
          </w:p>
          <w:p w:rsidR="00AB31BE" w:rsidRPr="00C409E9" w:rsidRDefault="00AB31BE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C409E9">
              <w:rPr>
                <w:sz w:val="18"/>
              </w:rPr>
              <w:t>bloem en meelsoorten</w:t>
            </w:r>
          </w:p>
          <w:p w:rsidR="00AB31BE" w:rsidRPr="00C409E9" w:rsidRDefault="00AB31BE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C409E9">
              <w:rPr>
                <w:sz w:val="18"/>
              </w:rPr>
              <w:t>zout</w:t>
            </w:r>
          </w:p>
          <w:p w:rsidR="00AB31BE" w:rsidRPr="00C409E9" w:rsidRDefault="00AB31BE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C409E9">
              <w:rPr>
                <w:sz w:val="18"/>
              </w:rPr>
              <w:t>gist</w:t>
            </w:r>
          </w:p>
          <w:p w:rsidR="00AB31BE" w:rsidRPr="00C409E9" w:rsidRDefault="00AB31BE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C409E9">
              <w:rPr>
                <w:sz w:val="18"/>
              </w:rPr>
              <w:t>bereidingsmiddel</w:t>
            </w:r>
          </w:p>
          <w:p w:rsidR="00AB31BE" w:rsidRPr="00C409E9" w:rsidRDefault="00AB31BE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C409E9">
              <w:rPr>
                <w:sz w:val="18"/>
              </w:rPr>
              <w:t>toevoegingen o.a. noten, spek, honing</w:t>
            </w:r>
            <w:r>
              <w:rPr>
                <w:sz w:val="18"/>
              </w:rPr>
              <w:t>, bier</w:t>
            </w:r>
          </w:p>
          <w:p w:rsidR="00AB31BE" w:rsidRDefault="00AB31BE" w:rsidP="00AB31BE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Kenmerken en controle van bloemkwaliteiten, het verband tussen:</w:t>
            </w:r>
          </w:p>
          <w:p w:rsidR="00AB31BE" w:rsidRDefault="00AB31BE" w:rsidP="009B5CD9">
            <w:pPr>
              <w:numPr>
                <w:ilvl w:val="0"/>
                <w:numId w:val="25"/>
              </w:numPr>
              <w:tabs>
                <w:tab w:val="clear" w:pos="700"/>
                <w:tab w:val="num" w:pos="1076"/>
              </w:tabs>
              <w:spacing w:before="80" w:after="80" w:line="240" w:lineRule="auto"/>
              <w:ind w:left="1076"/>
              <w:rPr>
                <w:sz w:val="18"/>
              </w:rPr>
            </w:pPr>
            <w:proofErr w:type="spellStart"/>
            <w:r>
              <w:rPr>
                <w:sz w:val="18"/>
              </w:rPr>
              <w:t>drogestof</w:t>
            </w:r>
            <w:proofErr w:type="spellEnd"/>
            <w:r>
              <w:rPr>
                <w:sz w:val="18"/>
              </w:rPr>
              <w:t xml:space="preserve"> en vochtgehalte</w:t>
            </w:r>
          </w:p>
          <w:p w:rsidR="00AB31BE" w:rsidRDefault="00AB31BE" w:rsidP="009B5CD9">
            <w:pPr>
              <w:numPr>
                <w:ilvl w:val="0"/>
                <w:numId w:val="25"/>
              </w:numPr>
              <w:tabs>
                <w:tab w:val="clear" w:pos="700"/>
                <w:tab w:val="num" w:pos="1076"/>
              </w:tabs>
              <w:spacing w:before="80" w:after="80" w:line="240" w:lineRule="auto"/>
              <w:ind w:left="1076"/>
              <w:rPr>
                <w:sz w:val="18"/>
              </w:rPr>
            </w:pPr>
            <w:r>
              <w:rPr>
                <w:sz w:val="18"/>
              </w:rPr>
              <w:t>eiwitgehalte en gluten</w:t>
            </w:r>
          </w:p>
          <w:p w:rsidR="00AB31BE" w:rsidRPr="007006EF" w:rsidRDefault="00AB31BE" w:rsidP="009B5CD9">
            <w:pPr>
              <w:numPr>
                <w:ilvl w:val="0"/>
                <w:numId w:val="25"/>
              </w:numPr>
              <w:tabs>
                <w:tab w:val="clear" w:pos="700"/>
                <w:tab w:val="num" w:pos="1076"/>
              </w:tabs>
              <w:spacing w:before="80" w:after="80" w:line="240" w:lineRule="auto"/>
              <w:ind w:left="1076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asgehalte</w:t>
            </w:r>
            <w:proofErr w:type="spellEnd"/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  <w:p w:rsidR="00AB31BE" w:rsidRPr="00C00CD3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3 Basisgrondstoffen</w:t>
            </w: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  <w:p w:rsidR="00AB31BE" w:rsidRPr="00C00CD3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C00CD3">
              <w:rPr>
                <w:b/>
                <w:bCs/>
                <w:color w:val="FF0000"/>
                <w:sz w:val="22"/>
                <w:szCs w:val="22"/>
              </w:rPr>
              <w:t>Banketbakkerij 3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3 Basisgrondstoffen</w:t>
            </w:r>
          </w:p>
          <w:p w:rsidR="00AB31BE" w:rsidRPr="00A962B3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27 – 59</w:t>
            </w: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AB31B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27 – 37</w:t>
            </w:r>
          </w:p>
          <w:p w:rsidR="00AB31BE" w:rsidRPr="000E3E5E" w:rsidRDefault="00AB31BE" w:rsidP="00AB31B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AB31BE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31BE" w:rsidRDefault="00AB31BE" w:rsidP="00AB31BE">
            <w:pPr>
              <w:pStyle w:val="NummerDoelstelling"/>
            </w:pPr>
          </w:p>
        </w:tc>
        <w:tc>
          <w:tcPr>
            <w:tcW w:w="5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B31BE" w:rsidRPr="002E0438" w:rsidRDefault="00AB31BE" w:rsidP="00AB31BE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De gistdegen kunnen kiezen en benoemen volgens het te maken product</w:t>
            </w:r>
            <w:r w:rsidRPr="000936F6">
              <w:rPr>
                <w:b/>
                <w:sz w:val="18"/>
              </w:rPr>
              <w:t xml:space="preserve">, het deegbereidingsproces </w:t>
            </w:r>
            <w:r>
              <w:rPr>
                <w:b/>
                <w:sz w:val="18"/>
              </w:rPr>
              <w:t xml:space="preserve">kunnen </w:t>
            </w:r>
            <w:r w:rsidRPr="000936F6">
              <w:rPr>
                <w:b/>
                <w:sz w:val="18"/>
              </w:rPr>
              <w:t>toelichten, het deeg bereiden</w:t>
            </w:r>
            <w:r>
              <w:rPr>
                <w:b/>
                <w:sz w:val="18"/>
              </w:rPr>
              <w:t xml:space="preserve">, verwerken en </w:t>
            </w:r>
            <w:r w:rsidRPr="000936F6">
              <w:rPr>
                <w:b/>
                <w:sz w:val="18"/>
              </w:rPr>
              <w:t>afwerken</w:t>
            </w:r>
            <w:r>
              <w:rPr>
                <w:b/>
                <w:sz w:val="18"/>
              </w:rPr>
              <w:t xml:space="preserve"> op basis van de vigerende reglementering.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AB31BE" w:rsidRPr="00FA74CC" w:rsidRDefault="00AB31BE" w:rsidP="00AB31BE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6</w:t>
            </w:r>
            <w:r w:rsidRPr="00FA74CC">
              <w:rPr>
                <w:b/>
                <w:bCs/>
                <w:sz w:val="18"/>
                <w:lang w:val="pt-PT"/>
              </w:rPr>
              <w:br/>
              <w:t>STM 1</w:t>
            </w:r>
            <w:r w:rsidRPr="00FA74CC">
              <w:rPr>
                <w:b/>
                <w:bCs/>
                <w:sz w:val="18"/>
                <w:lang w:val="pt-PT"/>
              </w:rPr>
              <w:br/>
              <w:t>STM 8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STM 11 </w:t>
            </w:r>
            <w:r w:rsidRPr="00FA74CC">
              <w:rPr>
                <w:b/>
                <w:bCs/>
                <w:sz w:val="18"/>
                <w:lang w:val="pt-PT"/>
              </w:rPr>
              <w:br/>
              <w:t>STM 12</w:t>
            </w:r>
            <w:r w:rsidRPr="00FA74CC">
              <w:rPr>
                <w:b/>
                <w:bCs/>
                <w:sz w:val="18"/>
                <w:lang w:val="pt-PT"/>
              </w:rPr>
              <w:br/>
              <w:t>STM 13</w:t>
            </w:r>
            <w:r w:rsidRPr="00FA74CC">
              <w:rPr>
                <w:b/>
                <w:bCs/>
                <w:sz w:val="18"/>
                <w:lang w:val="pt-PT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B31BE" w:rsidRPr="002E0438" w:rsidRDefault="00AB31BE" w:rsidP="00AB31BE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B31BE" w:rsidRPr="002E0438" w:rsidRDefault="00AB31BE" w:rsidP="00AB31BE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1BE" w:rsidRPr="002E0438" w:rsidRDefault="00AB31BE" w:rsidP="00AB31BE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186" w:rsidRPr="00631837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  <w:r w:rsidRPr="000936F6">
              <w:rPr>
                <w:sz w:val="18"/>
              </w:rPr>
              <w:t>De receptuur toepassen voor de bereiding</w:t>
            </w:r>
            <w:r>
              <w:rPr>
                <w:sz w:val="18"/>
              </w:rPr>
              <w:t>en</w:t>
            </w:r>
            <w:r w:rsidRPr="000936F6">
              <w:rPr>
                <w:sz w:val="18"/>
              </w:rPr>
              <w:t xml:space="preserve"> va</w:t>
            </w:r>
            <w:r>
              <w:rPr>
                <w:sz w:val="18"/>
              </w:rPr>
              <w:t>n:</w:t>
            </w:r>
          </w:p>
          <w:p w:rsidR="00094186" w:rsidRPr="002B7B8A" w:rsidRDefault="00094186" w:rsidP="009B5CD9">
            <w:pPr>
              <w:pStyle w:val="Lijstalinea"/>
              <w:numPr>
                <w:ilvl w:val="0"/>
                <w:numId w:val="26"/>
              </w:numPr>
              <w:spacing w:before="80" w:after="80"/>
              <w:rPr>
                <w:sz w:val="18"/>
                <w:lang w:val="nl-BE"/>
              </w:rPr>
            </w:pPr>
            <w:r w:rsidRPr="002B7B8A">
              <w:rPr>
                <w:sz w:val="18"/>
                <w:lang w:val="nl-BE"/>
              </w:rPr>
              <w:t>diverse b</w:t>
            </w:r>
            <w:r>
              <w:rPr>
                <w:sz w:val="18"/>
                <w:lang w:val="nl-BE"/>
              </w:rPr>
              <w:t>roodsoorten</w:t>
            </w:r>
            <w:r w:rsidRPr="002B7B8A">
              <w:rPr>
                <w:sz w:val="18"/>
                <w:lang w:val="nl-BE"/>
              </w:rPr>
              <w:t xml:space="preserve"> o.a. 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roggebrood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7F5B1E">
              <w:rPr>
                <w:sz w:val="18"/>
              </w:rPr>
              <w:t>meergranenbrood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brood met zuurdesem</w:t>
            </w:r>
          </w:p>
          <w:p w:rsidR="00094186" w:rsidRPr="00620210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620210">
              <w:rPr>
                <w:sz w:val="18"/>
              </w:rPr>
              <w:t>internationale broodsoorten</w:t>
            </w:r>
          </w:p>
          <w:p w:rsidR="00094186" w:rsidRPr="002A51D9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brood met speciale toevoegingen</w:t>
            </w:r>
          </w:p>
          <w:p w:rsidR="00094186" w:rsidRPr="0011384C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proofErr w:type="spellStart"/>
            <w:r w:rsidRPr="00B8332F">
              <w:rPr>
                <w:sz w:val="18"/>
              </w:rPr>
              <w:t>galettebrood</w:t>
            </w:r>
            <w:proofErr w:type="spellEnd"/>
          </w:p>
          <w:p w:rsidR="00094186" w:rsidRPr="002B7B8A" w:rsidRDefault="00094186" w:rsidP="009B5CD9">
            <w:pPr>
              <w:pStyle w:val="Lijstalinea"/>
              <w:numPr>
                <w:ilvl w:val="0"/>
                <w:numId w:val="30"/>
              </w:numPr>
              <w:spacing w:before="80" w:after="80"/>
              <w:rPr>
                <w:sz w:val="18"/>
              </w:rPr>
            </w:pPr>
            <w:r w:rsidRPr="002B7B8A">
              <w:rPr>
                <w:sz w:val="18"/>
              </w:rPr>
              <w:t>zachte luxe</w:t>
            </w:r>
            <w:r>
              <w:rPr>
                <w:sz w:val="18"/>
              </w:rPr>
              <w:t xml:space="preserve"> </w:t>
            </w:r>
            <w:r w:rsidRPr="002B7B8A">
              <w:rPr>
                <w:sz w:val="18"/>
              </w:rPr>
              <w:t>o.a.</w:t>
            </w:r>
          </w:p>
          <w:p w:rsidR="00094186" w:rsidRPr="00780001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780001">
              <w:rPr>
                <w:sz w:val="18"/>
              </w:rPr>
              <w:t>paasbrood</w:t>
            </w:r>
          </w:p>
          <w:p w:rsidR="00094186" w:rsidRPr="00780001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780001">
              <w:rPr>
                <w:sz w:val="18"/>
              </w:rPr>
              <w:t>kerststollen</w:t>
            </w:r>
          </w:p>
          <w:p w:rsidR="00094186" w:rsidRPr="00780001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proofErr w:type="spellStart"/>
            <w:r w:rsidRPr="00780001">
              <w:rPr>
                <w:sz w:val="18"/>
              </w:rPr>
              <w:t>panetonne</w:t>
            </w:r>
            <w:proofErr w:type="spellEnd"/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 xml:space="preserve">(gevulde) </w:t>
            </w:r>
            <w:r w:rsidRPr="00780001">
              <w:rPr>
                <w:sz w:val="18"/>
              </w:rPr>
              <w:t>brioches</w:t>
            </w:r>
            <w:r>
              <w:rPr>
                <w:sz w:val="18"/>
              </w:rPr>
              <w:t>, sandwiches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Baba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taarten</w:t>
            </w:r>
          </w:p>
          <w:p w:rsidR="00094186" w:rsidRPr="0011384C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wafel</w:t>
            </w:r>
          </w:p>
          <w:p w:rsidR="00094186" w:rsidRPr="002B7B8A" w:rsidRDefault="00094186" w:rsidP="009B5CD9">
            <w:pPr>
              <w:pStyle w:val="Lijstalinea"/>
              <w:numPr>
                <w:ilvl w:val="0"/>
                <w:numId w:val="27"/>
              </w:num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krokante bakkerijproducten (harde luxe) </w:t>
            </w:r>
            <w:r w:rsidRPr="002B7B8A">
              <w:rPr>
                <w:sz w:val="18"/>
              </w:rPr>
              <w:t>o.a.</w:t>
            </w:r>
          </w:p>
          <w:p w:rsidR="00094186" w:rsidRPr="00313EFA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(tafel)broodjes</w:t>
            </w:r>
          </w:p>
          <w:p w:rsidR="00094186" w:rsidRPr="00313EFA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pistolets</w:t>
            </w:r>
          </w:p>
          <w:p w:rsidR="00094186" w:rsidRPr="00313EFA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broodjes met speciale toevoegingen</w:t>
            </w:r>
          </w:p>
          <w:p w:rsidR="00094186" w:rsidRPr="00313EFA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stokbrood/</w:t>
            </w:r>
            <w:proofErr w:type="spellStart"/>
            <w:r>
              <w:rPr>
                <w:sz w:val="18"/>
              </w:rPr>
              <w:t>fougasse</w:t>
            </w:r>
            <w:proofErr w:type="spellEnd"/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ciabatta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keizerbroodjes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decoratieve broden</w:t>
            </w:r>
          </w:p>
          <w:p w:rsidR="00094186" w:rsidRPr="0011384C" w:rsidRDefault="00094186" w:rsidP="009B5CD9">
            <w:pPr>
              <w:pStyle w:val="Lijstalinea"/>
              <w:numPr>
                <w:ilvl w:val="0"/>
                <w:numId w:val="31"/>
              </w:numPr>
              <w:spacing w:before="80" w:after="80"/>
              <w:rPr>
                <w:sz w:val="18"/>
              </w:rPr>
            </w:pPr>
            <w:r>
              <w:rPr>
                <w:sz w:val="18"/>
              </w:rPr>
              <w:t>g</w:t>
            </w:r>
            <w:r w:rsidRPr="0011384C">
              <w:rPr>
                <w:sz w:val="18"/>
              </w:rPr>
              <w:t>erezen bladerdeeg: o.a.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955F4F">
              <w:rPr>
                <w:sz w:val="18"/>
              </w:rPr>
              <w:t>gevulde koffiekoeken</w:t>
            </w:r>
          </w:p>
          <w:p w:rsidR="00094186" w:rsidRPr="00955F4F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(gevulde) croissants</w:t>
            </w:r>
          </w:p>
          <w:p w:rsidR="00094186" w:rsidRPr="00955F4F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955F4F">
              <w:rPr>
                <w:sz w:val="18"/>
              </w:rPr>
              <w:t>Deens</w:t>
            </w:r>
            <w:r>
              <w:rPr>
                <w:sz w:val="18"/>
              </w:rPr>
              <w:t>e</w:t>
            </w:r>
            <w:r w:rsidRPr="00955F4F">
              <w:rPr>
                <w:sz w:val="18"/>
              </w:rPr>
              <w:t xml:space="preserve"> koffiekoeken</w:t>
            </w:r>
          </w:p>
          <w:p w:rsidR="00094186" w:rsidRPr="0011384C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955F4F">
              <w:rPr>
                <w:sz w:val="18"/>
              </w:rPr>
              <w:t>Zweedse krans</w:t>
            </w:r>
          </w:p>
          <w:p w:rsidR="00094186" w:rsidRPr="002B7B8A" w:rsidRDefault="00094186" w:rsidP="009B5CD9">
            <w:pPr>
              <w:pStyle w:val="Lijstalinea"/>
              <w:numPr>
                <w:ilvl w:val="0"/>
                <w:numId w:val="29"/>
              </w:numPr>
              <w:spacing w:before="80" w:after="80"/>
              <w:rPr>
                <w:sz w:val="18"/>
              </w:rPr>
            </w:pPr>
            <w:r w:rsidRPr="002B7B8A">
              <w:rPr>
                <w:sz w:val="18"/>
              </w:rPr>
              <w:t xml:space="preserve">hartige </w:t>
            </w:r>
            <w:r>
              <w:rPr>
                <w:sz w:val="18"/>
              </w:rPr>
              <w:t xml:space="preserve">degen </w:t>
            </w:r>
            <w:r w:rsidRPr="002B7B8A">
              <w:rPr>
                <w:sz w:val="18"/>
              </w:rPr>
              <w:t>o.a.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pizza’s</w:t>
            </w:r>
          </w:p>
          <w:p w:rsidR="00094186" w:rsidRPr="00690737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groenten-, vlees- en kaastaarten</w:t>
            </w:r>
          </w:p>
          <w:p w:rsidR="00094186" w:rsidRDefault="00094186" w:rsidP="009B5CD9">
            <w:pPr>
              <w:pStyle w:val="Lijstalinea"/>
              <w:numPr>
                <w:ilvl w:val="0"/>
                <w:numId w:val="28"/>
              </w:numPr>
              <w:spacing w:before="80" w:after="80"/>
              <w:rPr>
                <w:sz w:val="18"/>
              </w:rPr>
            </w:pPr>
            <w:proofErr w:type="spellStart"/>
            <w:r w:rsidRPr="002B7B8A">
              <w:rPr>
                <w:sz w:val="18"/>
              </w:rPr>
              <w:t>bake</w:t>
            </w:r>
            <w:proofErr w:type="spellEnd"/>
            <w:r>
              <w:rPr>
                <w:sz w:val="18"/>
              </w:rPr>
              <w:t xml:space="preserve"> </w:t>
            </w:r>
            <w:r w:rsidRPr="002B7B8A">
              <w:rPr>
                <w:sz w:val="18"/>
              </w:rPr>
              <w:t>off producten</w:t>
            </w:r>
          </w:p>
          <w:p w:rsidR="00094186" w:rsidRPr="000936F6" w:rsidRDefault="00094186" w:rsidP="00094186">
            <w:pPr>
              <w:spacing w:before="80" w:after="80"/>
              <w:rPr>
                <w:sz w:val="18"/>
              </w:rPr>
            </w:pPr>
            <w:r w:rsidRPr="000936F6">
              <w:rPr>
                <w:sz w:val="18"/>
              </w:rPr>
              <w:t>Het deegbereidingsproces toepassen in functie van het te bereiden deeg.</w:t>
            </w:r>
          </w:p>
          <w:p w:rsidR="00094186" w:rsidRPr="00CD1884" w:rsidRDefault="00094186" w:rsidP="00094186">
            <w:pPr>
              <w:spacing w:before="80" w:after="80"/>
              <w:rPr>
                <w:sz w:val="18"/>
              </w:rPr>
            </w:pPr>
            <w:r w:rsidRPr="000936F6">
              <w:rPr>
                <w:sz w:val="18"/>
              </w:rPr>
              <w:t>Het  deeg afwerken in functie van het eindresultaat/opdracht.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94186" w:rsidRPr="00C00CD3" w:rsidRDefault="00094186" w:rsidP="0009418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lastRenderedPageBreak/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Hoofdstuk 7 Speciale broden</w:t>
            </w: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Hoofdstuk 8 Zachte luxe groot</w:t>
            </w: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Hoofstuki</w:t>
            </w:r>
            <w:proofErr w:type="spellEnd"/>
            <w:r>
              <w:rPr>
                <w:b/>
                <w:sz w:val="18"/>
              </w:rPr>
              <w:t xml:space="preserve"> 6 Krokante broodjes</w:t>
            </w: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Hoofdstuk 10 Gerezen bladerdeeg</w:t>
            </w:r>
          </w:p>
          <w:p w:rsidR="00094186" w:rsidRDefault="00094186" w:rsidP="00094186">
            <w:pPr>
              <w:spacing w:before="80" w:after="80"/>
              <w:rPr>
                <w:b/>
                <w:sz w:val="18"/>
              </w:rPr>
            </w:pPr>
          </w:p>
          <w:p w:rsidR="00094186" w:rsidRPr="005E65C2" w:rsidRDefault="00094186" w:rsidP="00094186">
            <w:pPr>
              <w:spacing w:before="80" w:after="80"/>
              <w:rPr>
                <w:b/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137 – 180</w:t>
            </w: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183 – 220</w:t>
            </w: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113 – 134</w:t>
            </w: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4186" w:rsidRPr="00CB048F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263 - 306 </w:t>
            </w: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186" w:rsidRPr="009E23F2" w:rsidRDefault="00094186" w:rsidP="00094186">
            <w:pPr>
              <w:pStyle w:val="NummerDoelstelling"/>
              <w:rPr>
                <w:lang w:val="en-US"/>
              </w:rPr>
            </w:pPr>
          </w:p>
        </w:tc>
        <w:tc>
          <w:tcPr>
            <w:tcW w:w="5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4186" w:rsidRPr="00B84596" w:rsidRDefault="00094186" w:rsidP="0009418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kneedsystemen kunnen onderscheiden en toepassen in functie van het eindresultaat en/of grondstof.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 xml:space="preserve">LER 2 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 xml:space="preserve">STM 11 </w:t>
            </w:r>
            <w:r>
              <w:rPr>
                <w:b/>
                <w:bCs/>
                <w:sz w:val="18"/>
              </w:rPr>
              <w:br/>
              <w:t>STM 12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Bereidingen met trage en snelle </w:t>
            </w:r>
            <w:proofErr w:type="spellStart"/>
            <w:r>
              <w:rPr>
                <w:sz w:val="18"/>
              </w:rPr>
              <w:t>kneding</w:t>
            </w:r>
            <w:proofErr w:type="spellEnd"/>
            <w:r>
              <w:rPr>
                <w:sz w:val="18"/>
              </w:rPr>
              <w:t>.</w:t>
            </w:r>
          </w:p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De voor- en nadelen van de </w:t>
            </w:r>
            <w:proofErr w:type="spellStart"/>
            <w:r>
              <w:rPr>
                <w:sz w:val="18"/>
              </w:rPr>
              <w:t>verschillenende</w:t>
            </w:r>
            <w:proofErr w:type="spellEnd"/>
            <w:r>
              <w:rPr>
                <w:sz w:val="18"/>
              </w:rPr>
              <w:t xml:space="preserve"> systemen o.a.</w:t>
            </w:r>
          </w:p>
          <w:p w:rsidR="00094186" w:rsidRPr="00E8786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87866">
              <w:rPr>
                <w:sz w:val="18"/>
              </w:rPr>
              <w:t>klassieke methode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87866">
              <w:rPr>
                <w:sz w:val="18"/>
              </w:rPr>
              <w:lastRenderedPageBreak/>
              <w:t>groen</w:t>
            </w:r>
            <w:r>
              <w:rPr>
                <w:sz w:val="18"/>
              </w:rPr>
              <w:t>e</w:t>
            </w:r>
            <w:r w:rsidRPr="00E87866">
              <w:rPr>
                <w:sz w:val="18"/>
              </w:rPr>
              <w:t xml:space="preserve"> methode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94186" w:rsidRPr="00C00CD3" w:rsidRDefault="00094186" w:rsidP="0009418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lastRenderedPageBreak/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</w:p>
          <w:p w:rsidR="00094186" w:rsidRDefault="00094186" w:rsidP="0009418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Hoofdstuk 4 Technische kennis</w:t>
            </w:r>
          </w:p>
          <w:p w:rsidR="00094186" w:rsidRPr="00580584" w:rsidRDefault="00094186" w:rsidP="0009418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2.2 – 2.3</w:t>
            </w: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66 - 67</w:t>
            </w: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pStyle w:val="NummerDoelstelling"/>
            </w:pPr>
          </w:p>
        </w:tc>
        <w:tc>
          <w:tcPr>
            <w:tcW w:w="5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4186" w:rsidRPr="00F240B0" w:rsidRDefault="00094186" w:rsidP="0009418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diverse rijsprocessen kunnen beschrijven en toepassen in functie van het product en bereidingsmethode.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Pr="00FA74CC" w:rsidRDefault="00094186" w:rsidP="00094186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STM 1</w:t>
            </w:r>
            <w:r w:rsidRPr="00FA74CC">
              <w:rPr>
                <w:b/>
                <w:bCs/>
                <w:sz w:val="18"/>
                <w:lang w:val="pt-PT"/>
              </w:rPr>
              <w:br/>
            </w:r>
            <w:r>
              <w:rPr>
                <w:b/>
                <w:bCs/>
                <w:sz w:val="18"/>
                <w:lang w:val="pt-PT"/>
              </w:rPr>
              <w:t>STM 8</w:t>
            </w:r>
            <w:r>
              <w:rPr>
                <w:b/>
                <w:bCs/>
                <w:sz w:val="18"/>
                <w:lang w:val="pt-PT"/>
              </w:rPr>
              <w:br/>
              <w:t xml:space="preserve">STM 11 </w:t>
            </w:r>
            <w:r>
              <w:rPr>
                <w:b/>
                <w:bCs/>
                <w:sz w:val="18"/>
                <w:lang w:val="pt-PT"/>
              </w:rPr>
              <w:br/>
              <w:t>STM 12</w:t>
            </w:r>
            <w:r>
              <w:rPr>
                <w:b/>
                <w:bCs/>
                <w:sz w:val="18"/>
                <w:lang w:val="pt-PT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Soorten rijsprocessen: o.a.</w:t>
            </w:r>
          </w:p>
          <w:p w:rsidR="00094186" w:rsidRPr="00AF3DC4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AF3DC4">
              <w:rPr>
                <w:sz w:val="18"/>
              </w:rPr>
              <w:t>het klassieke rijsproces</w:t>
            </w:r>
          </w:p>
          <w:p w:rsidR="00094186" w:rsidRPr="00AF3DC4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AF3DC4">
              <w:rPr>
                <w:sz w:val="18"/>
              </w:rPr>
              <w:t>het remrijsproces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AF3DC4">
              <w:rPr>
                <w:sz w:val="18"/>
              </w:rPr>
              <w:t>trage gistingsproces</w:t>
            </w:r>
          </w:p>
          <w:p w:rsidR="00094186" w:rsidRPr="00851D65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51D65">
              <w:rPr>
                <w:sz w:val="18"/>
              </w:rPr>
              <w:t>De invloed van de remrijskast op het bereidingsproces en de samenstelling van het deeg.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94186" w:rsidRPr="00C00CD3" w:rsidRDefault="00094186" w:rsidP="0009418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</w:p>
          <w:p w:rsidR="00094186" w:rsidRDefault="00094186" w:rsidP="0009418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Hoofdstuk 4 Technische kennis</w:t>
            </w:r>
          </w:p>
          <w:p w:rsidR="00094186" w:rsidRPr="00910926" w:rsidRDefault="00094186" w:rsidP="0009418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3 Rijsproces</w:t>
            </w: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68 - 71</w:t>
            </w: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pStyle w:val="NummerDoelstelling"/>
            </w:pPr>
          </w:p>
        </w:tc>
        <w:tc>
          <w:tcPr>
            <w:tcW w:w="5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4186" w:rsidRPr="001745F0" w:rsidRDefault="00094186" w:rsidP="0009418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verschillende bakprocessen kunnen </w:t>
            </w:r>
            <w:r w:rsidRPr="00E57FB7">
              <w:rPr>
                <w:b/>
                <w:bCs/>
                <w:sz w:val="18"/>
              </w:rPr>
              <w:t>toelichten, de juiste bakwijze kunnen kiezen en toepassen op de diverse producten.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Pr="00FA74CC" w:rsidRDefault="00094186" w:rsidP="00094186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STM</w:t>
            </w:r>
            <w:r>
              <w:rPr>
                <w:b/>
                <w:bCs/>
                <w:sz w:val="18"/>
                <w:lang w:val="pt-PT"/>
              </w:rPr>
              <w:t xml:space="preserve">  1</w:t>
            </w:r>
            <w:r>
              <w:rPr>
                <w:b/>
                <w:bCs/>
                <w:sz w:val="18"/>
                <w:lang w:val="pt-PT"/>
              </w:rPr>
              <w:br/>
              <w:t>STM 8</w:t>
            </w:r>
            <w:r>
              <w:rPr>
                <w:b/>
                <w:bCs/>
                <w:sz w:val="18"/>
                <w:lang w:val="pt-PT"/>
              </w:rPr>
              <w:br/>
              <w:t xml:space="preserve">STM 11 </w:t>
            </w:r>
            <w:r>
              <w:rPr>
                <w:b/>
                <w:bCs/>
                <w:sz w:val="18"/>
                <w:lang w:val="pt-PT"/>
              </w:rPr>
              <w:br/>
              <w:t>STM 12</w:t>
            </w:r>
            <w:r>
              <w:rPr>
                <w:b/>
                <w:bCs/>
                <w:sz w:val="18"/>
                <w:lang w:val="pt-PT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Verschillende stadia van het bakproces.</w:t>
            </w:r>
          </w:p>
          <w:p w:rsidR="00094186" w:rsidRPr="00E57FB7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E57FB7">
              <w:rPr>
                <w:sz w:val="18"/>
              </w:rPr>
              <w:t>De parameters voor het instellen van de oven bepalen.</w:t>
            </w:r>
          </w:p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De invloeden van de instellingen op het product. </w:t>
            </w:r>
          </w:p>
          <w:p w:rsidR="00094186" w:rsidRPr="00E57FB7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E57FB7">
              <w:rPr>
                <w:sz w:val="18"/>
              </w:rPr>
              <w:t>Het stoomapparaat al dan niet inschakelen</w:t>
            </w:r>
            <w:r>
              <w:rPr>
                <w:sz w:val="18"/>
              </w:rPr>
              <w:t xml:space="preserve"> en programmeren.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94186" w:rsidRPr="00C00CD3" w:rsidRDefault="00094186" w:rsidP="0009418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</w:p>
          <w:p w:rsidR="00094186" w:rsidRDefault="00094186" w:rsidP="0009418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Hoofdstuk 4 Technische kennis</w:t>
            </w:r>
          </w:p>
          <w:p w:rsidR="00094186" w:rsidRPr="00D1390B" w:rsidRDefault="00094186" w:rsidP="0009418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9 Bakproces</w:t>
            </w: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76 - 81</w:t>
            </w: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pStyle w:val="NummerDoelstelling"/>
            </w:pPr>
          </w:p>
        </w:tc>
        <w:tc>
          <w:tcPr>
            <w:tcW w:w="5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Het afkoelingsproces kunnen verwoorden en toepassen, de gevolgen ervan kunnen inschatten en bespreken.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Pr="00FA74CC" w:rsidRDefault="00094186" w:rsidP="00094186">
            <w:pPr>
              <w:spacing w:before="80" w:after="80"/>
              <w:jc w:val="center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EDV</w:t>
            </w:r>
            <w:r>
              <w:rPr>
                <w:b/>
                <w:bCs/>
                <w:sz w:val="18"/>
                <w:lang w:val="de-DE"/>
              </w:rPr>
              <w:br/>
              <w:t>LER 4</w:t>
            </w:r>
            <w:r>
              <w:rPr>
                <w:b/>
                <w:bCs/>
                <w:sz w:val="18"/>
                <w:lang w:val="de-DE"/>
              </w:rPr>
              <w:br/>
              <w:t xml:space="preserve">STM 11 </w:t>
            </w:r>
            <w:r>
              <w:rPr>
                <w:b/>
                <w:bCs/>
                <w:sz w:val="18"/>
                <w:lang w:val="de-DE"/>
              </w:rPr>
              <w:br/>
              <w:t>STM 12</w:t>
            </w:r>
            <w:r>
              <w:rPr>
                <w:b/>
                <w:bCs/>
                <w:sz w:val="18"/>
                <w:lang w:val="de-DE"/>
              </w:rPr>
              <w:br/>
              <w:t>STM 13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Het afkoelingsproces.</w:t>
            </w:r>
          </w:p>
          <w:p w:rsidR="00094186" w:rsidRDefault="00094186" w:rsidP="00094186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Gevolgen in verband met: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het uitzicht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smaak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houdbaarheid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94186" w:rsidRDefault="00094186" w:rsidP="00094186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pStyle w:val="NummerDoelstelling"/>
            </w:pPr>
          </w:p>
        </w:tc>
        <w:tc>
          <w:tcPr>
            <w:tcW w:w="5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De verschillende bewaarmethodes kunnen opnoemen en toepassen, de gevolgen ervan kunnen verwoorden.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Pr="00FA74CC" w:rsidRDefault="00094186" w:rsidP="00094186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ST</w:t>
            </w:r>
            <w:r>
              <w:rPr>
                <w:b/>
                <w:bCs/>
                <w:sz w:val="18"/>
                <w:lang w:val="pt-PT"/>
              </w:rPr>
              <w:t>M 1</w:t>
            </w:r>
            <w:r>
              <w:rPr>
                <w:b/>
                <w:bCs/>
                <w:sz w:val="18"/>
                <w:lang w:val="pt-PT"/>
              </w:rPr>
              <w:br/>
              <w:t>STM 8</w:t>
            </w:r>
            <w:r>
              <w:rPr>
                <w:b/>
                <w:bCs/>
                <w:sz w:val="18"/>
                <w:lang w:val="pt-PT"/>
              </w:rPr>
              <w:br/>
              <w:t xml:space="preserve">STM 11 </w:t>
            </w:r>
            <w:r>
              <w:rPr>
                <w:b/>
                <w:bCs/>
                <w:sz w:val="18"/>
                <w:lang w:val="pt-PT"/>
              </w:rPr>
              <w:br/>
              <w:t>STM 12</w:t>
            </w:r>
            <w:r>
              <w:rPr>
                <w:b/>
                <w:bCs/>
                <w:sz w:val="18"/>
                <w:lang w:val="pt-PT"/>
              </w:rPr>
              <w:br/>
              <w:t>STM 13</w:t>
            </w:r>
            <w:r>
              <w:rPr>
                <w:b/>
                <w:bCs/>
                <w:sz w:val="18"/>
                <w:lang w:val="pt-PT"/>
              </w:rPr>
              <w:br/>
              <w:t>STM 20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Bewaren en stockeren van grondstoffen en (half)afgewerkte producten.</w:t>
            </w:r>
          </w:p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Bewaren en verpakken bij kamertemperatuur.</w:t>
            </w:r>
          </w:p>
          <w:p w:rsidR="00094186" w:rsidRPr="000B695D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Bewaren en verpakken voor diepvries.</w:t>
            </w:r>
          </w:p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Het diepvries- en ontdooiproces.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</w:tcBorders>
          </w:tcPr>
          <w:p w:rsidR="00094186" w:rsidRDefault="00094186" w:rsidP="00094186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pStyle w:val="NummerDoelstelling"/>
            </w:pPr>
          </w:p>
        </w:tc>
        <w:tc>
          <w:tcPr>
            <w:tcW w:w="5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Vullingen gebruikt in de bakkerijproducten </w:t>
            </w:r>
            <w:r w:rsidRPr="00C2602F">
              <w:rPr>
                <w:b/>
                <w:bCs/>
                <w:sz w:val="18"/>
              </w:rPr>
              <w:t>kunnen kiezen,</w:t>
            </w:r>
            <w:r>
              <w:rPr>
                <w:b/>
                <w:bCs/>
                <w:sz w:val="18"/>
              </w:rPr>
              <w:t xml:space="preserve"> bereiden en benoemen.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 xml:space="preserve">LER 2 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lastRenderedPageBreak/>
              <w:t>LER 6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2</w:t>
            </w:r>
            <w:r>
              <w:rPr>
                <w:b/>
                <w:bCs/>
                <w:sz w:val="18"/>
              </w:rPr>
              <w:br/>
              <w:t>STM 3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 xml:space="preserve">STM 11 </w:t>
            </w:r>
            <w:r>
              <w:rPr>
                <w:b/>
                <w:bCs/>
                <w:sz w:val="18"/>
              </w:rPr>
              <w:br/>
              <w:t>STM 12</w:t>
            </w:r>
            <w:r>
              <w:rPr>
                <w:b/>
                <w:bCs/>
                <w:sz w:val="18"/>
              </w:rPr>
              <w:br/>
              <w:t>STM 13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  <w:lang w:val="pt-PT"/>
              </w:rPr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Hartige vullingen o.a.</w:t>
            </w:r>
          </w:p>
          <w:p w:rsidR="00094186" w:rsidRPr="00EF3C28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F3C28">
              <w:rPr>
                <w:sz w:val="18"/>
              </w:rPr>
              <w:t xml:space="preserve">vlees en </w:t>
            </w:r>
            <w:proofErr w:type="spellStart"/>
            <w:r w:rsidRPr="00EF3C28">
              <w:rPr>
                <w:sz w:val="18"/>
              </w:rPr>
              <w:t>vleesvervangende</w:t>
            </w:r>
            <w:proofErr w:type="spellEnd"/>
            <w:r w:rsidRPr="00EF3C28">
              <w:rPr>
                <w:sz w:val="18"/>
              </w:rPr>
              <w:t xml:space="preserve"> producten</w:t>
            </w:r>
          </w:p>
          <w:p w:rsidR="00094186" w:rsidRPr="00EF3C28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F3C28">
              <w:rPr>
                <w:sz w:val="18"/>
              </w:rPr>
              <w:t>vis</w:t>
            </w:r>
          </w:p>
          <w:p w:rsidR="00094186" w:rsidRPr="00EF3C28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F3C28">
              <w:rPr>
                <w:sz w:val="18"/>
              </w:rPr>
              <w:t>groenten</w:t>
            </w:r>
          </w:p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Zoete vullingen o.a.</w:t>
            </w:r>
          </w:p>
          <w:p w:rsidR="00094186" w:rsidRPr="00EF3C28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F3C28">
              <w:rPr>
                <w:sz w:val="18"/>
              </w:rPr>
              <w:t xml:space="preserve">crèmes op basis van </w:t>
            </w:r>
            <w:r>
              <w:rPr>
                <w:sz w:val="18"/>
              </w:rPr>
              <w:t>zuivelproducten en vruchten</w:t>
            </w:r>
            <w:r w:rsidRPr="00EF3C28">
              <w:rPr>
                <w:sz w:val="18"/>
              </w:rPr>
              <w:t>pasta’s</w:t>
            </w:r>
          </w:p>
          <w:p w:rsidR="00094186" w:rsidRPr="00EF3C28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F3C28">
              <w:rPr>
                <w:sz w:val="18"/>
              </w:rPr>
              <w:t>noten</w:t>
            </w:r>
          </w:p>
          <w:p w:rsidR="0009418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F3C28">
              <w:rPr>
                <w:sz w:val="18"/>
              </w:rPr>
              <w:t>fruit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94186" w:rsidRDefault="00094186" w:rsidP="00094186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RPr="00C2602F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186" w:rsidRPr="00C2602F" w:rsidRDefault="00094186" w:rsidP="00094186">
            <w:pPr>
              <w:pStyle w:val="NummerDoelstelling"/>
            </w:pPr>
          </w:p>
        </w:tc>
        <w:tc>
          <w:tcPr>
            <w:tcW w:w="5682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Pr="00C2602F" w:rsidRDefault="00094186" w:rsidP="00094186">
            <w:pPr>
              <w:spacing w:before="80" w:after="80"/>
              <w:rPr>
                <w:b/>
                <w:bCs/>
                <w:sz w:val="18"/>
              </w:rPr>
            </w:pPr>
            <w:r w:rsidRPr="00C2602F">
              <w:rPr>
                <w:b/>
                <w:bCs/>
                <w:sz w:val="18"/>
              </w:rPr>
              <w:t xml:space="preserve">De afgebakken producten kunnen afwerken en </w:t>
            </w:r>
            <w:r>
              <w:rPr>
                <w:b/>
                <w:bCs/>
                <w:sz w:val="18"/>
              </w:rPr>
              <w:t xml:space="preserve">de techniek kunnen </w:t>
            </w:r>
            <w:r w:rsidRPr="00C2602F">
              <w:rPr>
                <w:b/>
                <w:bCs/>
                <w:sz w:val="18"/>
              </w:rPr>
              <w:t>toelichten in functie van de opdracht.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4186" w:rsidRPr="00FA74CC" w:rsidRDefault="00094186" w:rsidP="00094186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LER 6</w:t>
            </w:r>
            <w:r w:rsidRPr="00FA74CC">
              <w:rPr>
                <w:b/>
                <w:bCs/>
                <w:sz w:val="18"/>
                <w:lang w:val="pt-PT"/>
              </w:rPr>
              <w:br/>
              <w:t>STM 1</w:t>
            </w:r>
            <w:r w:rsidRPr="00FA74CC">
              <w:rPr>
                <w:b/>
                <w:bCs/>
                <w:sz w:val="18"/>
                <w:lang w:val="pt-PT"/>
              </w:rPr>
              <w:br/>
              <w:t>STM 4</w:t>
            </w:r>
            <w:r w:rsidRPr="00FA74CC">
              <w:rPr>
                <w:b/>
                <w:bCs/>
                <w:sz w:val="18"/>
                <w:lang w:val="pt-PT"/>
              </w:rPr>
              <w:br/>
              <w:t>STM 8</w:t>
            </w:r>
            <w:r w:rsidRPr="00FA74CC">
              <w:rPr>
                <w:b/>
                <w:bCs/>
                <w:sz w:val="18"/>
                <w:lang w:val="pt-PT"/>
              </w:rPr>
              <w:br/>
              <w:t>STM 13</w:t>
            </w:r>
            <w:r w:rsidRPr="00FA74CC">
              <w:rPr>
                <w:b/>
                <w:bCs/>
                <w:sz w:val="18"/>
                <w:lang w:val="pt-PT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Pr="00C2602F" w:rsidRDefault="00094186" w:rsidP="0009418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C2602F">
              <w:rPr>
                <w:b/>
                <w:bCs/>
                <w:sz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4186" w:rsidRPr="00C2602F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186" w:rsidRPr="00C2602F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RPr="00631837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Pr="00732960" w:rsidRDefault="00094186" w:rsidP="00094186">
            <w:pPr>
              <w:spacing w:before="80" w:after="80"/>
              <w:rPr>
                <w:color w:val="00B050"/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Pr="00C2602F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</w:t>
            </w:r>
            <w:r w:rsidRPr="00C2602F">
              <w:rPr>
                <w:sz w:val="18"/>
              </w:rPr>
              <w:t xml:space="preserve"> </w:t>
            </w:r>
            <w:proofErr w:type="spellStart"/>
            <w:r w:rsidRPr="00C2602F">
              <w:rPr>
                <w:sz w:val="18"/>
              </w:rPr>
              <w:t>afwerkingtechnieken</w:t>
            </w:r>
            <w:proofErr w:type="spellEnd"/>
            <w:r w:rsidRPr="00C2602F">
              <w:rPr>
                <w:sz w:val="18"/>
              </w:rPr>
              <w:t xml:space="preserve"> toepassen</w:t>
            </w:r>
            <w:r>
              <w:rPr>
                <w:sz w:val="18"/>
              </w:rPr>
              <w:t xml:space="preserve"> op de diverse producten.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94186" w:rsidRPr="00C2602F" w:rsidRDefault="00094186" w:rsidP="00094186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Pr="00BC3348" w:rsidRDefault="00094186" w:rsidP="0009418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186" w:rsidRPr="00BC3348" w:rsidRDefault="00094186" w:rsidP="00094186">
            <w:pPr>
              <w:pStyle w:val="NummerDoelstelling"/>
              <w:rPr>
                <w:lang w:val="en-US"/>
              </w:rPr>
            </w:pPr>
          </w:p>
        </w:tc>
        <w:tc>
          <w:tcPr>
            <w:tcW w:w="5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4186" w:rsidRPr="002E0438" w:rsidRDefault="00094186" w:rsidP="00094186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 afgewerkte producten kunnen beoordelen volgens vastgestelde criteria.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Pr="002E0438" w:rsidRDefault="00094186" w:rsidP="00094186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6</w:t>
            </w:r>
            <w:r>
              <w:rPr>
                <w:b/>
                <w:bCs/>
                <w:sz w:val="18"/>
              </w:rPr>
              <w:br/>
              <w:t>LER 7</w:t>
            </w:r>
            <w:r>
              <w:rPr>
                <w:b/>
                <w:bCs/>
                <w:sz w:val="18"/>
              </w:rPr>
              <w:br/>
              <w:t>STM 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 xml:space="preserve">STM 11 </w:t>
            </w:r>
            <w:r>
              <w:rPr>
                <w:b/>
                <w:bCs/>
                <w:sz w:val="18"/>
              </w:rPr>
              <w:br/>
              <w:t>STM 13</w:t>
            </w:r>
            <w:r>
              <w:rPr>
                <w:b/>
                <w:bCs/>
                <w:sz w:val="18"/>
              </w:rPr>
              <w:br/>
              <w:t>STM 21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Pr="002E0438" w:rsidRDefault="00094186" w:rsidP="00094186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4186" w:rsidRPr="002E0438" w:rsidRDefault="00094186" w:rsidP="00094186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186" w:rsidRPr="002E0438" w:rsidRDefault="00094186" w:rsidP="00094186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spacing w:before="80" w:after="80"/>
              <w:ind w:left="397" w:hanging="397"/>
              <w:rPr>
                <w:sz w:val="18"/>
              </w:rPr>
            </w:pPr>
            <w:r>
              <w:rPr>
                <w:sz w:val="18"/>
              </w:rPr>
              <w:t xml:space="preserve">Keuren op o.a. </w:t>
            </w:r>
          </w:p>
          <w:p w:rsidR="00094186" w:rsidRPr="00E8786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87866">
              <w:rPr>
                <w:sz w:val="18"/>
              </w:rPr>
              <w:t>vorm</w:t>
            </w:r>
          </w:p>
          <w:p w:rsidR="00094186" w:rsidRPr="00E8786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87866">
              <w:rPr>
                <w:sz w:val="18"/>
              </w:rPr>
              <w:t>korst</w:t>
            </w:r>
          </w:p>
          <w:p w:rsidR="00094186" w:rsidRPr="00E8786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87866">
              <w:rPr>
                <w:sz w:val="18"/>
              </w:rPr>
              <w:t>kleur</w:t>
            </w:r>
          </w:p>
          <w:p w:rsidR="00094186" w:rsidRPr="00E8786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87866">
              <w:rPr>
                <w:sz w:val="18"/>
              </w:rPr>
              <w:t>kruimstructuur</w:t>
            </w:r>
          </w:p>
          <w:p w:rsidR="00094186" w:rsidRPr="00E8786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proofErr w:type="spellStart"/>
            <w:r w:rsidRPr="00E87866">
              <w:rPr>
                <w:sz w:val="18"/>
              </w:rPr>
              <w:t>bladering</w:t>
            </w:r>
            <w:proofErr w:type="spellEnd"/>
          </w:p>
          <w:p w:rsidR="00094186" w:rsidRPr="00E8786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87866">
              <w:rPr>
                <w:sz w:val="18"/>
              </w:rPr>
              <w:t>malsheid</w:t>
            </w:r>
          </w:p>
          <w:p w:rsidR="00094186" w:rsidRPr="00E8786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proofErr w:type="spellStart"/>
            <w:r w:rsidRPr="00E87866">
              <w:rPr>
                <w:sz w:val="18"/>
              </w:rPr>
              <w:t>krokantheid</w:t>
            </w:r>
            <w:proofErr w:type="spellEnd"/>
          </w:p>
          <w:p w:rsidR="00094186" w:rsidRPr="00E8786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87866">
              <w:rPr>
                <w:sz w:val="18"/>
              </w:rPr>
              <w:t>smaak</w:t>
            </w:r>
          </w:p>
          <w:p w:rsidR="00094186" w:rsidRPr="00E8786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87866">
              <w:rPr>
                <w:sz w:val="18"/>
              </w:rPr>
              <w:t>volume</w:t>
            </w:r>
          </w:p>
          <w:p w:rsidR="00094186" w:rsidRPr="00E87866" w:rsidRDefault="00094186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E87866">
              <w:rPr>
                <w:sz w:val="18"/>
              </w:rPr>
              <w:t>gewicht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pStyle w:val="NummerDoelstelling"/>
            </w:pPr>
          </w:p>
        </w:tc>
        <w:tc>
          <w:tcPr>
            <w:tcW w:w="5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Sierstukken kunnen ontwerpen, de juiste grondstoffen kunnen kiezen en het stuk kunnen bereiden.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6</w:t>
            </w:r>
            <w:r>
              <w:rPr>
                <w:b/>
                <w:bCs/>
                <w:sz w:val="18"/>
              </w:rPr>
              <w:br/>
              <w:t>STM 2</w:t>
            </w:r>
            <w:r>
              <w:rPr>
                <w:b/>
                <w:bCs/>
                <w:sz w:val="18"/>
              </w:rPr>
              <w:br/>
              <w:t>STM 3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13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4186" w:rsidTr="00AB31BE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Een gebruiksklaar ontwerp maken.</w:t>
            </w:r>
          </w:p>
          <w:p w:rsidR="00094186" w:rsidRDefault="00094186" w:rsidP="0009418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Creatief samenstellen van verschillende bakkerijproducten tot een sierstuk.</w:t>
            </w:r>
          </w:p>
        </w:tc>
        <w:tc>
          <w:tcPr>
            <w:tcW w:w="68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94186" w:rsidRDefault="00094186" w:rsidP="00094186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094186" w:rsidRDefault="00094186" w:rsidP="00094186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631837" w:rsidRDefault="00631837" w:rsidP="00631837"/>
    <w:p w:rsidR="00631837" w:rsidRDefault="00631837" w:rsidP="00631837">
      <w:pPr>
        <w:sectPr w:rsidR="00631837" w:rsidSect="004F1F4C">
          <w:headerReference w:type="even" r:id="rId26"/>
          <w:headerReference w:type="default" r:id="rId27"/>
          <w:footerReference w:type="default" r:id="rId28"/>
          <w:headerReference w:type="first" r:id="rId29"/>
          <w:pgSz w:w="16838" w:h="11906" w:orient="landscape"/>
          <w:pgMar w:top="1418" w:right="567" w:bottom="567" w:left="567" w:header="709" w:footer="709" w:gutter="0"/>
          <w:cols w:space="708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5520"/>
        <w:gridCol w:w="34"/>
        <w:gridCol w:w="822"/>
        <w:gridCol w:w="818"/>
        <w:gridCol w:w="6724"/>
        <w:gridCol w:w="1265"/>
      </w:tblGrid>
      <w:tr w:rsidR="00AF332D" w:rsidTr="009B5CD9">
        <w:trPr>
          <w:trHeight w:val="397"/>
        </w:trPr>
        <w:tc>
          <w:tcPr>
            <w:tcW w:w="835" w:type="dxa"/>
            <w:vAlign w:val="center"/>
          </w:tcPr>
          <w:p w:rsidR="00AF332D" w:rsidRDefault="00AF332D" w:rsidP="00AF332D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Nr.</w:t>
            </w:r>
          </w:p>
        </w:tc>
        <w:tc>
          <w:tcPr>
            <w:tcW w:w="5554" w:type="dxa"/>
            <w:gridSpan w:val="2"/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22" w:type="dxa"/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724" w:type="dxa"/>
            <w:tcBorders>
              <w:left w:val="double" w:sz="4" w:space="0" w:color="auto"/>
            </w:tcBorders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1265" w:type="dxa"/>
            <w:vAlign w:val="center"/>
          </w:tcPr>
          <w:p w:rsidR="00AF332D" w:rsidRDefault="00AF332D" w:rsidP="00AF33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631837" w:rsidTr="009B5CD9">
        <w:trPr>
          <w:cantSplit/>
          <w:trHeight w:val="397"/>
        </w:trPr>
        <w:tc>
          <w:tcPr>
            <w:tcW w:w="8029" w:type="dxa"/>
            <w:gridSpan w:val="5"/>
            <w:tcBorders>
              <w:right w:val="nil"/>
            </w:tcBorders>
          </w:tcPr>
          <w:p w:rsidR="00631837" w:rsidRPr="0085762A" w:rsidRDefault="00631837" w:rsidP="004F1F4C">
            <w:pPr>
              <w:pStyle w:val="Kop2"/>
            </w:pPr>
            <w:bookmarkStart w:id="18" w:name="_Toc314150774"/>
            <w:bookmarkStart w:id="19" w:name="_Toc341877676"/>
            <w:r>
              <w:t>5.11</w:t>
            </w:r>
            <w:r>
              <w:tab/>
              <w:t>TV/PV</w:t>
            </w:r>
            <w:r w:rsidRPr="001979B3">
              <w:t xml:space="preserve"> Praktijk</w:t>
            </w:r>
            <w:r>
              <w:t xml:space="preserve"> Bakkerij</w:t>
            </w:r>
            <w:r w:rsidRPr="00C02A8D">
              <w:t xml:space="preserve">: </w:t>
            </w:r>
            <w:proofErr w:type="spellStart"/>
            <w:r w:rsidRPr="000936F6">
              <w:t>vaktechnologie</w:t>
            </w:r>
            <w:proofErr w:type="spellEnd"/>
            <w:r w:rsidRPr="000936F6">
              <w:t xml:space="preserve"> en praktijk banketbakkerij</w:t>
            </w:r>
            <w:r>
              <w:t xml:space="preserve"> en chocolade.</w:t>
            </w:r>
            <w:bookmarkEnd w:id="18"/>
            <w:bookmarkEnd w:id="19"/>
          </w:p>
        </w:tc>
        <w:tc>
          <w:tcPr>
            <w:tcW w:w="7989" w:type="dxa"/>
            <w:gridSpan w:val="2"/>
            <w:tcBorders>
              <w:left w:val="nil"/>
            </w:tcBorders>
            <w:vAlign w:val="center"/>
          </w:tcPr>
          <w:p w:rsidR="00631837" w:rsidRDefault="00631837" w:rsidP="004F1F4C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631837" w:rsidRPr="00864806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864806" w:rsidRDefault="00631837" w:rsidP="004F1F4C">
            <w:pPr>
              <w:pStyle w:val="NummerDoelstelling"/>
            </w:pPr>
            <w:r>
              <w:t>TV</w:t>
            </w: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31837" w:rsidRPr="00864806" w:rsidRDefault="00631837" w:rsidP="004F1F4C">
            <w:pPr>
              <w:tabs>
                <w:tab w:val="left" w:pos="226"/>
              </w:tabs>
              <w:spacing w:before="80" w:after="80"/>
              <w:rPr>
                <w:b/>
                <w:bCs/>
                <w:sz w:val="18"/>
              </w:rPr>
            </w:pPr>
            <w:r w:rsidRPr="00864806">
              <w:rPr>
                <w:b/>
                <w:bCs/>
                <w:sz w:val="18"/>
              </w:rPr>
              <w:t>De herkomst, samenstelling en bewerking tot chocolade kunnen toelichten.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64806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STM 1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864806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864806"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864806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864806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864806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64806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864806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64806">
              <w:rPr>
                <w:sz w:val="18"/>
              </w:rPr>
              <w:t>Soorten cacaobonen</w:t>
            </w:r>
          </w:p>
          <w:p w:rsidR="00631837" w:rsidRPr="00864806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64806">
              <w:rPr>
                <w:sz w:val="18"/>
              </w:rPr>
              <w:t>Chocoladesoorten</w:t>
            </w:r>
          </w:p>
          <w:p w:rsidR="00631837" w:rsidRPr="00864806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64806">
              <w:rPr>
                <w:sz w:val="18"/>
              </w:rPr>
              <w:t>Chocoladeproductie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B008EB" w:rsidRDefault="00B008EB" w:rsidP="00B008E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Hoe werk ik met chocolade?</w:t>
            </w:r>
          </w:p>
          <w:p w:rsidR="00631837" w:rsidRPr="00B008EB" w:rsidRDefault="00B008EB" w:rsidP="004F1F4C">
            <w:pPr>
              <w:spacing w:before="80" w:after="8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Deel 1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  <w:p w:rsidR="00B008EB" w:rsidRPr="00864806" w:rsidRDefault="00B008EB" w:rsidP="004F1F4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– 41 </w:t>
            </w:r>
          </w:p>
        </w:tc>
      </w:tr>
      <w:tr w:rsidR="00631837" w:rsidRPr="00864806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864806" w:rsidRDefault="00631837" w:rsidP="004F1F4C">
            <w:pPr>
              <w:pStyle w:val="NummerDoelstelling"/>
            </w:pPr>
            <w:r>
              <w:t>TV</w:t>
            </w: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31837" w:rsidRPr="00864806" w:rsidRDefault="00631837" w:rsidP="004F1F4C">
            <w:pPr>
              <w:tabs>
                <w:tab w:val="left" w:pos="226"/>
              </w:tabs>
              <w:spacing w:before="80" w:after="80"/>
              <w:rPr>
                <w:b/>
                <w:bCs/>
                <w:sz w:val="18"/>
              </w:rPr>
            </w:pPr>
            <w:r w:rsidRPr="00864806">
              <w:rPr>
                <w:b/>
                <w:bCs/>
                <w:sz w:val="18"/>
              </w:rPr>
              <w:t>De vigerende reglementering i.v.m. chocolade kunnen raadplegen en interpreteren.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64806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864806" w:rsidRDefault="00631837" w:rsidP="004F1F4C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864806"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864806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864806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864806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64806" w:rsidRDefault="00631837" w:rsidP="004F1F4C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864806" w:rsidRDefault="00631837" w:rsidP="004F1F4C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64806">
              <w:rPr>
                <w:sz w:val="18"/>
              </w:rPr>
              <w:t>Wettelijke bepalingen i.v.m. de benamingen en de samenstelling van de chocolade en chocoladeproducten.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864806" w:rsidRDefault="00B008EB" w:rsidP="004F1F4C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Idem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864806" w:rsidRDefault="00631837" w:rsidP="004F1F4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31837" w:rsidRPr="001B7653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Pr="001B7653" w:rsidRDefault="00631837" w:rsidP="004F1F4C">
            <w:pPr>
              <w:pStyle w:val="NummerDoelstelling"/>
              <w:rPr>
                <w:color w:val="000000"/>
              </w:rPr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31837" w:rsidRPr="001B7653" w:rsidRDefault="00631837" w:rsidP="004F1F4C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 w:rsidRPr="001B7653">
              <w:rPr>
                <w:b/>
                <w:bCs/>
                <w:color w:val="000000"/>
                <w:sz w:val="18"/>
              </w:rPr>
              <w:t xml:space="preserve">De grondstoffen kunnen kiezen en de invloed van de grondstoffen kunnen toelichten </w:t>
            </w:r>
            <w:r>
              <w:rPr>
                <w:b/>
                <w:bCs/>
                <w:color w:val="000000"/>
                <w:sz w:val="18"/>
              </w:rPr>
              <w:t>in functie van de bereiding en de vigerende reglementering.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A74CC" w:rsidRDefault="00631837" w:rsidP="004F1F4C">
            <w:pPr>
              <w:spacing w:before="80" w:after="80"/>
              <w:jc w:val="center"/>
              <w:rPr>
                <w:b/>
                <w:bCs/>
                <w:color w:val="000000"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6</w:t>
            </w:r>
            <w:r w:rsidRPr="00FA74CC">
              <w:rPr>
                <w:b/>
                <w:bCs/>
                <w:sz w:val="18"/>
                <w:lang w:val="pt-PT"/>
              </w:rPr>
              <w:br/>
              <w:t>ST</w:t>
            </w:r>
            <w:r>
              <w:rPr>
                <w:b/>
                <w:bCs/>
                <w:sz w:val="18"/>
                <w:lang w:val="pt-PT"/>
              </w:rPr>
              <w:t>M 1</w:t>
            </w:r>
            <w:r>
              <w:rPr>
                <w:b/>
                <w:bCs/>
                <w:sz w:val="18"/>
                <w:lang w:val="pt-PT"/>
              </w:rPr>
              <w:br/>
              <w:t>STM 8</w:t>
            </w:r>
            <w:r>
              <w:rPr>
                <w:b/>
                <w:bCs/>
                <w:sz w:val="18"/>
                <w:lang w:val="pt-PT"/>
              </w:rPr>
              <w:br/>
              <w:t xml:space="preserve">STM 11 </w:t>
            </w:r>
            <w:r>
              <w:rPr>
                <w:b/>
                <w:bCs/>
                <w:sz w:val="18"/>
                <w:lang w:val="pt-PT"/>
              </w:rPr>
              <w:br/>
              <w:t>STM 12</w:t>
            </w:r>
            <w:r>
              <w:rPr>
                <w:b/>
                <w:bCs/>
                <w:sz w:val="18"/>
                <w:lang w:val="pt-PT"/>
              </w:rPr>
              <w:br/>
              <w:t>STM 13</w:t>
            </w:r>
            <w:r w:rsidRPr="00FA74CC">
              <w:rPr>
                <w:b/>
                <w:bCs/>
                <w:sz w:val="18"/>
                <w:lang w:val="pt-PT"/>
              </w:rPr>
              <w:br/>
              <w:t>STM 25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1B7653" w:rsidRDefault="00631837" w:rsidP="004F1F4C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1B7653" w:rsidRDefault="00631837" w:rsidP="004F1F4C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1B7653" w:rsidRDefault="00631837" w:rsidP="004F1F4C">
            <w:pPr>
              <w:spacing w:before="80" w:after="80"/>
              <w:jc w:val="center"/>
              <w:rPr>
                <w:color w:val="000000"/>
                <w:sz w:val="18"/>
              </w:rPr>
            </w:pPr>
          </w:p>
        </w:tc>
      </w:tr>
      <w:tr w:rsidR="00631837" w:rsidRPr="001B7653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31837" w:rsidRPr="001B7653" w:rsidRDefault="00631837" w:rsidP="004F1F4C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631837" w:rsidRDefault="00631837" w:rsidP="004F1F4C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De reglementering </w:t>
            </w:r>
            <w:proofErr w:type="spellStart"/>
            <w:r>
              <w:rPr>
                <w:color w:val="000000"/>
                <w:sz w:val="18"/>
              </w:rPr>
              <w:t>i.v.m</w:t>
            </w:r>
            <w:proofErr w:type="spellEnd"/>
            <w:r>
              <w:rPr>
                <w:color w:val="000000"/>
                <w:sz w:val="18"/>
              </w:rPr>
              <w:t xml:space="preserve"> ijsbereidingen en chocoladeproducten.</w:t>
            </w:r>
          </w:p>
          <w:p w:rsidR="00631837" w:rsidRPr="001B7653" w:rsidRDefault="00631837" w:rsidP="004F1F4C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1B7653">
              <w:rPr>
                <w:color w:val="000000"/>
                <w:sz w:val="18"/>
              </w:rPr>
              <w:t>De functie van de verschillende grondstoffen</w:t>
            </w:r>
            <w:r>
              <w:rPr>
                <w:color w:val="000000"/>
                <w:sz w:val="18"/>
              </w:rPr>
              <w:t xml:space="preserve"> </w:t>
            </w:r>
            <w:r w:rsidRPr="001B7653">
              <w:rPr>
                <w:color w:val="000000"/>
                <w:sz w:val="18"/>
              </w:rPr>
              <w:t>o.a.</w:t>
            </w:r>
          </w:p>
          <w:p w:rsidR="00631837" w:rsidRPr="001B7653" w:rsidRDefault="00631837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bloemsoorten</w:t>
            </w:r>
          </w:p>
          <w:p w:rsidR="00631837" w:rsidRDefault="00631837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suikers</w:t>
            </w:r>
          </w:p>
          <w:p w:rsidR="00631837" w:rsidRDefault="00631837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smaakstoffen en additieven</w:t>
            </w:r>
          </w:p>
          <w:p w:rsidR="00631837" w:rsidRDefault="00631837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vetstoffen</w:t>
            </w:r>
          </w:p>
          <w:p w:rsidR="00631837" w:rsidRDefault="00631837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zuivelproducten</w:t>
            </w:r>
          </w:p>
          <w:p w:rsidR="00631837" w:rsidRDefault="00631837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eieren</w:t>
            </w:r>
          </w:p>
          <w:p w:rsidR="00631837" w:rsidRPr="001B7653" w:rsidRDefault="00631837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color w:val="000000"/>
                <w:sz w:val="18"/>
              </w:rPr>
            </w:pPr>
            <w:r w:rsidRPr="001B7653">
              <w:rPr>
                <w:color w:val="000000"/>
                <w:sz w:val="18"/>
              </w:rPr>
              <w:t xml:space="preserve">toevoegingen o.a. </w:t>
            </w:r>
            <w:r>
              <w:rPr>
                <w:color w:val="000000"/>
                <w:sz w:val="18"/>
              </w:rPr>
              <w:t xml:space="preserve">vruchten en aanverwanten, </w:t>
            </w:r>
            <w:r w:rsidRPr="001B7653">
              <w:rPr>
                <w:color w:val="000000"/>
                <w:sz w:val="18"/>
              </w:rPr>
              <w:t>spek, honing</w:t>
            </w:r>
            <w:r>
              <w:rPr>
                <w:color w:val="000000"/>
                <w:sz w:val="18"/>
              </w:rPr>
              <w:t>, kruiden, chocolade</w:t>
            </w:r>
          </w:p>
          <w:p w:rsidR="00631837" w:rsidRDefault="00631837" w:rsidP="004F1F4C">
            <w:pPr>
              <w:spacing w:before="80" w:after="80"/>
              <w:rPr>
                <w:color w:val="000000"/>
                <w:sz w:val="18"/>
              </w:rPr>
            </w:pPr>
            <w:r w:rsidRPr="001B7653">
              <w:rPr>
                <w:color w:val="000000"/>
                <w:sz w:val="18"/>
              </w:rPr>
              <w:t xml:space="preserve">Kenmerken van </w:t>
            </w:r>
            <w:r>
              <w:rPr>
                <w:color w:val="000000"/>
                <w:sz w:val="18"/>
              </w:rPr>
              <w:t xml:space="preserve">de grondstoffenkwaliteit o.a. </w:t>
            </w:r>
          </w:p>
          <w:p w:rsidR="00631837" w:rsidRPr="000B4FBE" w:rsidRDefault="00631837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color w:val="000000"/>
                <w:sz w:val="18"/>
              </w:rPr>
            </w:pPr>
            <w:r w:rsidRPr="000B4FBE">
              <w:rPr>
                <w:color w:val="000000"/>
                <w:sz w:val="18"/>
              </w:rPr>
              <w:t>bind- en geleermiddelen,</w:t>
            </w:r>
          </w:p>
          <w:p w:rsidR="00631837" w:rsidRPr="000B4FBE" w:rsidRDefault="00631837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color w:val="000000"/>
                <w:sz w:val="18"/>
              </w:rPr>
            </w:pPr>
            <w:r w:rsidRPr="000B4FBE">
              <w:rPr>
                <w:color w:val="000000"/>
                <w:sz w:val="18"/>
              </w:rPr>
              <w:t>vruchten en aanverwanten</w:t>
            </w:r>
          </w:p>
          <w:p w:rsidR="00631837" w:rsidRPr="000B4FBE" w:rsidRDefault="00631837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chocoladesoorten</w:t>
            </w:r>
          </w:p>
          <w:p w:rsidR="00631837" w:rsidRPr="00593832" w:rsidRDefault="00631837" w:rsidP="004F1F4C">
            <w:pPr>
              <w:spacing w:before="80" w:after="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Alcoholische dranken.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31837" w:rsidRPr="001B7653" w:rsidRDefault="00631837" w:rsidP="004F1F4C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1B7653" w:rsidRDefault="00631837" w:rsidP="004F1F4C">
            <w:pPr>
              <w:spacing w:before="80" w:after="80"/>
              <w:jc w:val="center"/>
              <w:rPr>
                <w:color w:val="000000"/>
                <w:sz w:val="18"/>
              </w:rPr>
            </w:pPr>
          </w:p>
        </w:tc>
      </w:tr>
      <w:tr w:rsidR="00631837" w:rsidTr="009B5CD9">
        <w:trPr>
          <w:cantSplit/>
          <w:trHeight w:val="397"/>
        </w:trPr>
        <w:tc>
          <w:tcPr>
            <w:tcW w:w="8029" w:type="dxa"/>
            <w:gridSpan w:val="5"/>
            <w:tcBorders>
              <w:right w:val="nil"/>
            </w:tcBorders>
          </w:tcPr>
          <w:p w:rsidR="00631837" w:rsidRPr="0085762A" w:rsidRDefault="00631837" w:rsidP="004F1F4C">
            <w:pPr>
              <w:pStyle w:val="Kop3"/>
              <w:numPr>
                <w:ilvl w:val="0"/>
                <w:numId w:val="0"/>
              </w:numPr>
              <w:tabs>
                <w:tab w:val="left" w:pos="923"/>
              </w:tabs>
              <w:ind w:left="212"/>
            </w:pPr>
            <w:bookmarkStart w:id="20" w:name="_Toc314150775"/>
            <w:bookmarkStart w:id="21" w:name="_Toc341877677"/>
            <w:r>
              <w:lastRenderedPageBreak/>
              <w:t>5.11.1</w:t>
            </w:r>
            <w:r>
              <w:tab/>
              <w:t>Banketbakkerij</w:t>
            </w:r>
            <w:bookmarkEnd w:id="20"/>
            <w:bookmarkEnd w:id="21"/>
          </w:p>
        </w:tc>
        <w:tc>
          <w:tcPr>
            <w:tcW w:w="7989" w:type="dxa"/>
            <w:gridSpan w:val="2"/>
            <w:tcBorders>
              <w:left w:val="nil"/>
            </w:tcBorders>
            <w:vAlign w:val="center"/>
          </w:tcPr>
          <w:p w:rsidR="00631837" w:rsidRDefault="00631837" w:rsidP="004F1F4C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631837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31837" w:rsidRPr="001F1004" w:rsidRDefault="00631837" w:rsidP="004F1F4C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De verschillende degen, beslagen, en afleidingen kunnen benoemen en de vullingen kunnen kiezen in functie van het product.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A74CC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t>LER 3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LER 4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LER 6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 1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8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12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13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25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2E0438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2E0438" w:rsidRDefault="00631837" w:rsidP="004F1F4C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2E0438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31837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837" w:rsidRDefault="00631837" w:rsidP="004F1F4C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31837" w:rsidRPr="001F1004" w:rsidRDefault="00631837" w:rsidP="004F1F4C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 w:rsidRPr="00724E8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bereidings</w:t>
            </w:r>
            <w:r w:rsidRPr="00724E8F">
              <w:rPr>
                <w:b/>
                <w:sz w:val="18"/>
              </w:rPr>
              <w:t>proces</w:t>
            </w:r>
            <w:r>
              <w:rPr>
                <w:b/>
                <w:sz w:val="18"/>
              </w:rPr>
              <w:t>sen</w:t>
            </w:r>
            <w:r w:rsidRPr="00724E8F">
              <w:rPr>
                <w:b/>
                <w:sz w:val="18"/>
              </w:rPr>
              <w:t xml:space="preserve"> kunnen toelichten,</w:t>
            </w:r>
            <w:r>
              <w:rPr>
                <w:b/>
                <w:sz w:val="18"/>
              </w:rPr>
              <w:t xml:space="preserve"> bereiden, samenstellen en afwerken op basis van de vigerende reglementering.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631837" w:rsidRPr="00FA74CC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t>LER 3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LER 4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LER 6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 1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8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 xml:space="preserve">STM 11 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12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13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25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31837" w:rsidRPr="002E0438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31837" w:rsidRPr="002E0438" w:rsidRDefault="00631837" w:rsidP="004F1F4C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837" w:rsidRPr="002E0438" w:rsidRDefault="00631837" w:rsidP="004F1F4C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008EB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Default="00B008EB" w:rsidP="00B008EB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08EB" w:rsidRDefault="00B008EB" w:rsidP="00B008EB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Basisdegen:</w:t>
            </w:r>
          </w:p>
          <w:p w:rsidR="00B008EB" w:rsidRDefault="00B008EB" w:rsidP="009B5CD9">
            <w:pPr>
              <w:pStyle w:val="Lijstalinea"/>
              <w:numPr>
                <w:ilvl w:val="0"/>
                <w:numId w:val="24"/>
              </w:numPr>
              <w:spacing w:before="80" w:after="80"/>
              <w:rPr>
                <w:sz w:val="18"/>
              </w:rPr>
            </w:pPr>
            <w:r>
              <w:rPr>
                <w:sz w:val="18"/>
              </w:rPr>
              <w:t>b</w:t>
            </w:r>
            <w:r w:rsidRPr="00E51E13">
              <w:rPr>
                <w:sz w:val="18"/>
              </w:rPr>
              <w:t>laderdegen: zoete en hartige bladerdeeggebakjes.</w:t>
            </w:r>
          </w:p>
          <w:p w:rsidR="00B008EB" w:rsidRDefault="00B008EB" w:rsidP="009B5CD9">
            <w:pPr>
              <w:pStyle w:val="Lijstalinea"/>
              <w:numPr>
                <w:ilvl w:val="0"/>
                <w:numId w:val="24"/>
              </w:numPr>
              <w:spacing w:before="80" w:after="80"/>
              <w:rPr>
                <w:sz w:val="18"/>
              </w:rPr>
            </w:pPr>
            <w:r>
              <w:rPr>
                <w:sz w:val="18"/>
              </w:rPr>
              <w:t>vet- en boterdegen</w:t>
            </w:r>
          </w:p>
          <w:p w:rsidR="00B008EB" w:rsidRDefault="00B008EB" w:rsidP="009B5CD9">
            <w:pPr>
              <w:pStyle w:val="Lijstalinea"/>
              <w:numPr>
                <w:ilvl w:val="0"/>
                <w:numId w:val="24"/>
              </w:numPr>
              <w:spacing w:before="80" w:after="80"/>
              <w:rPr>
                <w:sz w:val="18"/>
              </w:rPr>
            </w:pPr>
            <w:r>
              <w:rPr>
                <w:sz w:val="18"/>
              </w:rPr>
              <w:t>soezendeeg</w:t>
            </w:r>
          </w:p>
          <w:p w:rsidR="00B008EB" w:rsidRPr="00E51E13" w:rsidRDefault="00B008EB" w:rsidP="009B5CD9">
            <w:pPr>
              <w:pStyle w:val="Lijstalinea"/>
              <w:numPr>
                <w:ilvl w:val="0"/>
                <w:numId w:val="24"/>
              </w:numPr>
              <w:spacing w:before="80" w:after="80"/>
              <w:rPr>
                <w:sz w:val="18"/>
              </w:rPr>
            </w:pPr>
            <w:r>
              <w:rPr>
                <w:sz w:val="18"/>
              </w:rPr>
              <w:t>beslagen</w:t>
            </w:r>
          </w:p>
          <w:p w:rsidR="00B008EB" w:rsidRDefault="00B008EB" w:rsidP="00B008EB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Samenstelling van afgeleide beslagsoorten voor groot-,klein- en miniatuurgebak o.a.</w:t>
            </w:r>
          </w:p>
          <w:p w:rsidR="00B008EB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genoise</w:t>
            </w:r>
            <w:proofErr w:type="spellEnd"/>
            <w:r>
              <w:rPr>
                <w:sz w:val="18"/>
              </w:rPr>
              <w:t xml:space="preserve"> beslag</w:t>
            </w:r>
          </w:p>
          <w:p w:rsidR="00B008EB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lepelbeslag</w:t>
            </w:r>
          </w:p>
          <w:p w:rsidR="00B008EB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rolbeslag</w:t>
            </w:r>
          </w:p>
          <w:p w:rsidR="00B008EB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vanillebeslag</w:t>
            </w:r>
          </w:p>
          <w:p w:rsidR="00B008EB" w:rsidRPr="00F26D11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proofErr w:type="spellStart"/>
            <w:r w:rsidRPr="00E51E13">
              <w:rPr>
                <w:sz w:val="18"/>
              </w:rPr>
              <w:t>miserable</w:t>
            </w:r>
            <w:proofErr w:type="spellEnd"/>
            <w:r w:rsidRPr="00E51E13">
              <w:rPr>
                <w:sz w:val="18"/>
              </w:rPr>
              <w:t xml:space="preserve"> beslag</w:t>
            </w:r>
          </w:p>
          <w:p w:rsidR="00B008EB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javanais</w:t>
            </w:r>
            <w:proofErr w:type="spellEnd"/>
            <w:r>
              <w:rPr>
                <w:sz w:val="18"/>
              </w:rPr>
              <w:t xml:space="preserve"> beslag</w:t>
            </w:r>
          </w:p>
          <w:p w:rsidR="00B008EB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joconde</w:t>
            </w:r>
            <w:proofErr w:type="spellEnd"/>
            <w:r>
              <w:rPr>
                <w:sz w:val="18"/>
              </w:rPr>
              <w:t xml:space="preserve"> beslag</w:t>
            </w:r>
          </w:p>
          <w:p w:rsidR="00B008EB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 w:rsidRPr="008E78FC">
              <w:rPr>
                <w:sz w:val="18"/>
              </w:rPr>
              <w:t>cakebeslag</w:t>
            </w:r>
          </w:p>
          <w:p w:rsidR="00B008EB" w:rsidRDefault="00B008EB" w:rsidP="00B008EB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Vullingen voor groot-, klein- en miniatuurgebak en ijsbereidingen o.a. </w:t>
            </w:r>
          </w:p>
          <w:p w:rsidR="00B008EB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slagroom</w:t>
            </w:r>
          </w:p>
          <w:p w:rsidR="00B008EB" w:rsidRPr="00435205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 w:rsidRPr="00435205">
              <w:rPr>
                <w:sz w:val="18"/>
              </w:rPr>
              <w:t>mousses</w:t>
            </w:r>
            <w:r>
              <w:rPr>
                <w:sz w:val="18"/>
              </w:rPr>
              <w:t>, parfaits, soufflés</w:t>
            </w:r>
          </w:p>
          <w:p w:rsidR="00B008EB" w:rsidRPr="00435205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 w:rsidRPr="00435205">
              <w:rPr>
                <w:sz w:val="18"/>
              </w:rPr>
              <w:t>crèmes</w:t>
            </w:r>
          </w:p>
          <w:p w:rsidR="00B008EB" w:rsidRPr="00435205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 w:rsidRPr="00435205">
              <w:rPr>
                <w:sz w:val="18"/>
              </w:rPr>
              <w:t>bavarois</w:t>
            </w:r>
          </w:p>
          <w:p w:rsidR="00B008EB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z</w:t>
            </w:r>
            <w:r w:rsidRPr="00435205">
              <w:rPr>
                <w:sz w:val="18"/>
              </w:rPr>
              <w:t>oete en hartige vullingen</w:t>
            </w:r>
          </w:p>
          <w:p w:rsidR="00B008EB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vruchten en afleidingen</w:t>
            </w:r>
          </w:p>
          <w:p w:rsidR="00B008EB" w:rsidRDefault="00B008EB" w:rsidP="00B008EB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Verschillende afwerkingen toepassen o.a. spuiten, snijden, uitsteken, vormen.</w:t>
            </w:r>
          </w:p>
          <w:p w:rsidR="00B008EB" w:rsidRPr="008B42D8" w:rsidRDefault="00B008EB" w:rsidP="00B008EB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Toepassingen in o.a. chocolade, schuim, suiker, marsepein.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B008EB" w:rsidRPr="00C00CD3" w:rsidRDefault="00B008EB" w:rsidP="00B008E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C00CD3">
              <w:rPr>
                <w:b/>
                <w:bCs/>
                <w:color w:val="FF0000"/>
                <w:sz w:val="22"/>
                <w:szCs w:val="22"/>
              </w:rPr>
              <w:lastRenderedPageBreak/>
              <w:t>Banketbakkerij 3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:rsidR="00B008EB" w:rsidRDefault="00B008EB" w:rsidP="00B008E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 Bladerdeeg</w:t>
            </w:r>
          </w:p>
          <w:p w:rsidR="00B008EB" w:rsidRDefault="00B008EB" w:rsidP="00B008E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Hoofdstuk 6 </w:t>
            </w:r>
            <w:proofErr w:type="spellStart"/>
            <w:r>
              <w:rPr>
                <w:b/>
                <w:bCs/>
              </w:rPr>
              <w:t>Vetdeeg</w:t>
            </w:r>
            <w:proofErr w:type="spellEnd"/>
          </w:p>
          <w:p w:rsidR="00B008EB" w:rsidRDefault="00B008EB" w:rsidP="00B008E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8 Beslag en crèmes</w:t>
            </w:r>
          </w:p>
          <w:p w:rsidR="00B008EB" w:rsidRDefault="00B008EB" w:rsidP="00B008E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 </w:t>
            </w:r>
            <w:r w:rsidR="00EC5098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5</w:t>
            </w:r>
          </w:p>
          <w:p w:rsidR="00AF7BD9" w:rsidRDefault="00AF7BD9" w:rsidP="00AF7B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keuze uit </w:t>
            </w:r>
            <w:r w:rsidR="00EC5098">
              <w:rPr>
                <w:b/>
                <w:bCs/>
              </w:rPr>
              <w:t>Hoofdstuk 9 Fijne banketbakkerij</w:t>
            </w:r>
            <w:r>
              <w:rPr>
                <w:b/>
                <w:bCs/>
              </w:rPr>
              <w:t xml:space="preserve"> </w:t>
            </w:r>
          </w:p>
          <w:p w:rsidR="00EC5098" w:rsidRPr="002A3964" w:rsidRDefault="00EC5098" w:rsidP="00AF7B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11 Basisrecepten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E2202" w:rsidRDefault="009E2202" w:rsidP="009E2202">
            <w:pPr>
              <w:pStyle w:val="VVKSOKop1"/>
              <w:numPr>
                <w:ilvl w:val="0"/>
                <w:numId w:val="0"/>
              </w:numPr>
              <w:spacing w:before="120" w:line="240" w:lineRule="auto"/>
              <w:ind w:left="851" w:hanging="851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:rsidR="00B008EB" w:rsidRPr="009E2202" w:rsidRDefault="00B008EB" w:rsidP="00EC5098">
            <w:pPr>
              <w:pStyle w:val="VVKSOKop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E220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161 – 171</w:t>
            </w:r>
          </w:p>
          <w:p w:rsidR="00B008EB" w:rsidRPr="009E2202" w:rsidRDefault="00B008EB" w:rsidP="00EC5098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nl-NL" w:eastAsia="nl-NL"/>
              </w:rPr>
            </w:pPr>
            <w:r w:rsidRPr="009E2202">
              <w:rPr>
                <w:rFonts w:cstheme="minorHAnsi"/>
                <w:sz w:val="18"/>
                <w:szCs w:val="18"/>
                <w:lang w:val="nl-NL" w:eastAsia="nl-NL"/>
              </w:rPr>
              <w:t>119 – 158</w:t>
            </w:r>
          </w:p>
          <w:p w:rsidR="00B008EB" w:rsidRDefault="00B008EB" w:rsidP="00EC5098">
            <w:pPr>
              <w:pStyle w:val="VVKSOKop1"/>
              <w:numPr>
                <w:ilvl w:val="0"/>
                <w:numId w:val="0"/>
              </w:numPr>
              <w:spacing w:before="120" w:line="240" w:lineRule="auto"/>
              <w:ind w:left="851" w:hanging="851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E220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lastRenderedPageBreak/>
              <w:t>197 – 236</w:t>
            </w:r>
          </w:p>
          <w:p w:rsidR="00EC5098" w:rsidRDefault="00EC5098" w:rsidP="00EC5098">
            <w:pPr>
              <w:jc w:val="center"/>
              <w:rPr>
                <w:sz w:val="18"/>
                <w:szCs w:val="18"/>
                <w:lang w:val="nl-NL" w:eastAsia="nl-NL"/>
              </w:rPr>
            </w:pPr>
            <w:r>
              <w:rPr>
                <w:sz w:val="18"/>
                <w:szCs w:val="18"/>
                <w:lang w:val="nl-NL" w:eastAsia="nl-NL"/>
              </w:rPr>
              <w:t xml:space="preserve">249 – 309 </w:t>
            </w:r>
          </w:p>
          <w:p w:rsidR="00EC5098" w:rsidRPr="00EC5098" w:rsidRDefault="00EC5098" w:rsidP="00EC5098">
            <w:pPr>
              <w:jc w:val="center"/>
              <w:rPr>
                <w:sz w:val="18"/>
                <w:szCs w:val="18"/>
                <w:lang w:val="nl-NL" w:eastAsia="nl-NL"/>
              </w:rPr>
            </w:pPr>
            <w:r w:rsidRPr="00EC5098">
              <w:rPr>
                <w:sz w:val="18"/>
                <w:szCs w:val="18"/>
                <w:lang w:val="nl-NL" w:eastAsia="nl-NL"/>
              </w:rPr>
              <w:t>343 – 344</w:t>
            </w:r>
          </w:p>
          <w:p w:rsidR="00EC5098" w:rsidRPr="00EC5098" w:rsidRDefault="00EC5098" w:rsidP="00EC5098">
            <w:pPr>
              <w:rPr>
                <w:lang w:val="nl-NL" w:eastAsia="nl-NL"/>
              </w:rPr>
            </w:pPr>
          </w:p>
        </w:tc>
      </w:tr>
      <w:tr w:rsidR="00B008EB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08EB" w:rsidRDefault="00B008EB" w:rsidP="00B008EB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08EB" w:rsidRPr="00CB6F5D" w:rsidRDefault="00B008EB" w:rsidP="00B008EB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verschillende bakprocessen kunnen </w:t>
            </w:r>
            <w:r w:rsidRPr="00E57FB7">
              <w:rPr>
                <w:b/>
                <w:bCs/>
                <w:sz w:val="18"/>
              </w:rPr>
              <w:t>toelichten, de juiste bakwijze kunnen kiezen en toepassen op de diverse producten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FA74CC" w:rsidRDefault="00B008EB" w:rsidP="00B008EB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STM  1</w:t>
            </w:r>
            <w:r w:rsidRPr="00FA74CC">
              <w:rPr>
                <w:b/>
                <w:bCs/>
                <w:sz w:val="18"/>
                <w:lang w:val="pt-PT"/>
              </w:rPr>
              <w:br/>
              <w:t>STM 8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STM 11 </w:t>
            </w:r>
            <w:r w:rsidRPr="00FA74CC">
              <w:rPr>
                <w:b/>
                <w:bCs/>
                <w:sz w:val="18"/>
                <w:lang w:val="pt-PT"/>
              </w:rPr>
              <w:br/>
              <w:t>STM 12</w:t>
            </w:r>
            <w:r w:rsidRPr="00FA74CC">
              <w:rPr>
                <w:b/>
                <w:bCs/>
                <w:sz w:val="18"/>
                <w:lang w:val="pt-PT"/>
              </w:rPr>
              <w:br/>
              <w:t>STM 13</w:t>
            </w:r>
            <w:r w:rsidRPr="00FA74CC">
              <w:rPr>
                <w:b/>
                <w:bCs/>
                <w:sz w:val="18"/>
                <w:lang w:val="pt-PT"/>
              </w:rPr>
              <w:br/>
              <w:t>STM 20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08EB" w:rsidRDefault="00B008EB" w:rsidP="00B008EB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008EB" w:rsidRDefault="00B008EB" w:rsidP="00B008EB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8EB" w:rsidRDefault="00B008EB" w:rsidP="00B008EB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B008EB" w:rsidRPr="002757B2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2757B2" w:rsidRDefault="00B008EB" w:rsidP="00B008EB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08EB" w:rsidRPr="002757B2" w:rsidRDefault="00B008EB" w:rsidP="00B008E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2757B2">
              <w:rPr>
                <w:sz w:val="18"/>
              </w:rPr>
              <w:t>Verschillende stadia van het bakproces schematisch voorstellen.</w:t>
            </w:r>
          </w:p>
          <w:p w:rsidR="00B008EB" w:rsidRPr="002757B2" w:rsidRDefault="00B008EB" w:rsidP="00B008E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2757B2">
              <w:rPr>
                <w:sz w:val="18"/>
              </w:rPr>
              <w:t>De parameters voor het instellen van de oven bepalen.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B008EB" w:rsidRPr="002757B2" w:rsidRDefault="00E13D5E" w:rsidP="00B008EB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Bakprocessen komen aan bod bij de verschillende recepten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2757B2" w:rsidRDefault="00B008EB" w:rsidP="00B008EB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B008EB" w:rsidRPr="002757B2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08EB" w:rsidRPr="002757B2" w:rsidRDefault="00B008EB" w:rsidP="00B008EB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08EB" w:rsidRPr="002757B2" w:rsidRDefault="00B008EB" w:rsidP="00B008EB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De</w:t>
            </w:r>
            <w:r w:rsidRPr="002757B2">
              <w:rPr>
                <w:b/>
                <w:sz w:val="18"/>
              </w:rPr>
              <w:t xml:space="preserve"> koelingsprocessen tijdens de volledige bereidingsfase</w:t>
            </w:r>
            <w:r>
              <w:rPr>
                <w:b/>
                <w:sz w:val="18"/>
              </w:rPr>
              <w:t xml:space="preserve"> kunnen verwoorden en toepassen.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FA74CC" w:rsidRDefault="00B008EB" w:rsidP="00B008EB">
            <w:pPr>
              <w:spacing w:before="80" w:after="80"/>
              <w:jc w:val="center"/>
              <w:rPr>
                <w:b/>
                <w:bCs/>
                <w:sz w:val="18"/>
                <w:lang w:val="de-DE"/>
              </w:rPr>
            </w:pPr>
            <w:r w:rsidRPr="00FA74CC">
              <w:rPr>
                <w:b/>
                <w:bCs/>
                <w:sz w:val="18"/>
                <w:lang w:val="de-DE"/>
              </w:rPr>
              <w:t>EDV</w:t>
            </w:r>
            <w:r w:rsidRPr="00FA74CC">
              <w:rPr>
                <w:b/>
                <w:bCs/>
                <w:sz w:val="18"/>
                <w:lang w:val="de-DE"/>
              </w:rPr>
              <w:br/>
              <w:t>LER 4</w:t>
            </w:r>
            <w:r w:rsidRPr="00FA74CC">
              <w:rPr>
                <w:b/>
                <w:bCs/>
                <w:sz w:val="18"/>
                <w:lang w:val="de-DE"/>
              </w:rPr>
              <w:br/>
            </w:r>
            <w:r w:rsidRPr="00FA74CC">
              <w:rPr>
                <w:b/>
                <w:bCs/>
                <w:sz w:val="18"/>
                <w:lang w:val="de-DE"/>
              </w:rPr>
              <w:lastRenderedPageBreak/>
              <w:t xml:space="preserve">STM 11 </w:t>
            </w:r>
            <w:r w:rsidRPr="00FA74CC">
              <w:rPr>
                <w:b/>
                <w:bCs/>
                <w:sz w:val="18"/>
                <w:lang w:val="de-DE"/>
              </w:rPr>
              <w:br/>
              <w:t>STM 12</w:t>
            </w:r>
            <w:r w:rsidRPr="00FA74CC">
              <w:rPr>
                <w:b/>
                <w:bCs/>
                <w:sz w:val="18"/>
                <w:lang w:val="de-DE"/>
              </w:rPr>
              <w:br/>
              <w:t>STM 13</w:t>
            </w:r>
            <w:r w:rsidRPr="00FA74CC">
              <w:rPr>
                <w:b/>
                <w:bCs/>
                <w:sz w:val="18"/>
                <w:lang w:val="de-DE"/>
              </w:rPr>
              <w:br/>
              <w:t>STM 20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08EB" w:rsidRPr="002757B2" w:rsidRDefault="00B008EB" w:rsidP="00B008EB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2757B2">
              <w:rPr>
                <w:b/>
                <w:bCs/>
                <w:sz w:val="18"/>
              </w:rPr>
              <w:lastRenderedPageBreak/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008EB" w:rsidRPr="002757B2" w:rsidRDefault="00B008EB" w:rsidP="00B008EB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8EB" w:rsidRPr="002757B2" w:rsidRDefault="00B008EB" w:rsidP="00B008EB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B008EB" w:rsidRPr="002757B2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2757B2" w:rsidRDefault="00B008EB" w:rsidP="00B008EB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08EB" w:rsidRPr="002757B2" w:rsidRDefault="00B008EB" w:rsidP="00B008EB">
            <w:pPr>
              <w:spacing w:before="80" w:after="80"/>
              <w:rPr>
                <w:sz w:val="18"/>
              </w:rPr>
            </w:pPr>
            <w:r w:rsidRPr="002757B2">
              <w:rPr>
                <w:sz w:val="18"/>
              </w:rPr>
              <w:t>Het afkoelingsproces van de gebakken beslagen en degen.</w:t>
            </w:r>
          </w:p>
          <w:p w:rsidR="00B008EB" w:rsidRPr="002757B2" w:rsidRDefault="00B008EB" w:rsidP="00B008EB">
            <w:pPr>
              <w:spacing w:before="80" w:after="80"/>
              <w:rPr>
                <w:sz w:val="18"/>
              </w:rPr>
            </w:pPr>
            <w:r w:rsidRPr="002757B2">
              <w:rPr>
                <w:sz w:val="18"/>
              </w:rPr>
              <w:t>Het koelen en vriezen van vullingen.</w:t>
            </w:r>
          </w:p>
          <w:p w:rsidR="00B008EB" w:rsidRPr="002757B2" w:rsidRDefault="00B008EB" w:rsidP="00B008EB">
            <w:pPr>
              <w:spacing w:before="80" w:after="80"/>
              <w:rPr>
                <w:sz w:val="18"/>
              </w:rPr>
            </w:pPr>
            <w:r w:rsidRPr="002757B2">
              <w:rPr>
                <w:sz w:val="18"/>
              </w:rPr>
              <w:t xml:space="preserve">Het afkoelen van </w:t>
            </w:r>
            <w:r>
              <w:rPr>
                <w:sz w:val="18"/>
              </w:rPr>
              <w:t>de</w:t>
            </w:r>
            <w:r w:rsidRPr="002757B2">
              <w:rPr>
                <w:sz w:val="18"/>
              </w:rPr>
              <w:t xml:space="preserve"> half afgewerkte producten voorafgaande aan de afwerking.</w:t>
            </w:r>
          </w:p>
          <w:p w:rsidR="00B008EB" w:rsidRPr="002757B2" w:rsidRDefault="00B008EB" w:rsidP="00B008EB">
            <w:pPr>
              <w:spacing w:before="80" w:after="80"/>
              <w:rPr>
                <w:sz w:val="18"/>
              </w:rPr>
            </w:pPr>
            <w:r w:rsidRPr="002757B2">
              <w:rPr>
                <w:sz w:val="18"/>
              </w:rPr>
              <w:t xml:space="preserve">Gevolgen </w:t>
            </w:r>
            <w:r>
              <w:rPr>
                <w:sz w:val="18"/>
              </w:rPr>
              <w:t>in verband met</w:t>
            </w:r>
            <w:r w:rsidRPr="002757B2">
              <w:rPr>
                <w:sz w:val="18"/>
              </w:rPr>
              <w:t>:</w:t>
            </w:r>
          </w:p>
          <w:p w:rsidR="00B008EB" w:rsidRPr="002757B2" w:rsidRDefault="00B008EB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2757B2">
              <w:rPr>
                <w:sz w:val="18"/>
              </w:rPr>
              <w:t>het uitzicht</w:t>
            </w:r>
          </w:p>
          <w:p w:rsidR="00B008EB" w:rsidRPr="002757B2" w:rsidRDefault="00B008EB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2757B2">
              <w:rPr>
                <w:sz w:val="18"/>
              </w:rPr>
              <w:t>de smaak</w:t>
            </w:r>
          </w:p>
          <w:p w:rsidR="00B008EB" w:rsidRPr="002757B2" w:rsidRDefault="00B008EB" w:rsidP="009B5CD9">
            <w:pPr>
              <w:numPr>
                <w:ilvl w:val="0"/>
                <w:numId w:val="24"/>
              </w:numPr>
              <w:spacing w:before="80" w:after="80" w:line="240" w:lineRule="auto"/>
              <w:rPr>
                <w:sz w:val="18"/>
              </w:rPr>
            </w:pPr>
            <w:r w:rsidRPr="002757B2">
              <w:rPr>
                <w:sz w:val="18"/>
              </w:rPr>
              <w:t>de houdbaarheid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B008EB" w:rsidRPr="002757B2" w:rsidRDefault="00765BE6" w:rsidP="00B008EB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afkoelingsprocessen komen aan bij de verschillende recepten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2757B2" w:rsidRDefault="00B008EB" w:rsidP="00B008EB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B008EB" w:rsidRPr="00CD1F2F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08EB" w:rsidRPr="00CD1F2F" w:rsidRDefault="00B008EB" w:rsidP="00B008EB">
            <w:pPr>
              <w:pStyle w:val="NummerDoelstelling"/>
            </w:pPr>
          </w:p>
        </w:tc>
        <w:tc>
          <w:tcPr>
            <w:tcW w:w="5520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CD1F2F" w:rsidRDefault="00B008EB" w:rsidP="00B008EB">
            <w:pPr>
              <w:spacing w:before="80" w:after="80"/>
              <w:rPr>
                <w:b/>
                <w:bCs/>
                <w:sz w:val="18"/>
              </w:rPr>
            </w:pPr>
            <w:r w:rsidRPr="00CD1F2F">
              <w:rPr>
                <w:b/>
                <w:bCs/>
                <w:sz w:val="18"/>
              </w:rPr>
              <w:t xml:space="preserve">De producten kunnen afwerken </w:t>
            </w:r>
            <w:r w:rsidRPr="00C2602F">
              <w:rPr>
                <w:b/>
                <w:bCs/>
                <w:sz w:val="18"/>
              </w:rPr>
              <w:t xml:space="preserve">en </w:t>
            </w:r>
            <w:r>
              <w:rPr>
                <w:b/>
                <w:bCs/>
                <w:sz w:val="18"/>
              </w:rPr>
              <w:t xml:space="preserve">de techniek kunnen </w:t>
            </w:r>
            <w:r w:rsidRPr="00C2602F">
              <w:rPr>
                <w:b/>
                <w:bCs/>
                <w:sz w:val="18"/>
              </w:rPr>
              <w:t>toelichten</w:t>
            </w:r>
            <w:r w:rsidRPr="00CD1F2F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in functie van de opdracht</w:t>
            </w:r>
            <w:r w:rsidRPr="00C2602F">
              <w:rPr>
                <w:b/>
                <w:bCs/>
                <w:sz w:val="18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08EB" w:rsidRPr="00FA74CC" w:rsidRDefault="00B008EB" w:rsidP="00B008EB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LER 6</w:t>
            </w:r>
            <w:r w:rsidRPr="00FA74CC">
              <w:rPr>
                <w:b/>
                <w:bCs/>
                <w:sz w:val="18"/>
                <w:lang w:val="pt-PT"/>
              </w:rPr>
              <w:br/>
              <w:t>STM  1</w:t>
            </w:r>
            <w:r w:rsidRPr="00FA74CC">
              <w:rPr>
                <w:b/>
                <w:bCs/>
                <w:sz w:val="18"/>
                <w:lang w:val="pt-PT"/>
              </w:rPr>
              <w:br/>
              <w:t>STM 4</w:t>
            </w:r>
            <w:r w:rsidRPr="00FA74CC">
              <w:rPr>
                <w:b/>
                <w:bCs/>
                <w:sz w:val="18"/>
                <w:lang w:val="pt-PT"/>
              </w:rPr>
              <w:br/>
              <w:t>STM 8</w:t>
            </w:r>
            <w:r w:rsidRPr="00FA74CC">
              <w:rPr>
                <w:b/>
                <w:bCs/>
                <w:sz w:val="18"/>
                <w:lang w:val="pt-PT"/>
              </w:rPr>
              <w:br/>
              <w:t>STM 13</w:t>
            </w:r>
            <w:r w:rsidRPr="00FA74CC">
              <w:rPr>
                <w:b/>
                <w:bCs/>
                <w:sz w:val="18"/>
                <w:lang w:val="pt-PT"/>
              </w:rPr>
              <w:br/>
              <w:t>STM 20</w:t>
            </w:r>
            <w:r w:rsidRPr="00FA74CC">
              <w:rPr>
                <w:b/>
                <w:bCs/>
                <w:sz w:val="18"/>
                <w:lang w:val="pt-PT"/>
              </w:rPr>
              <w:br/>
              <w:t>STM 25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08EB" w:rsidRPr="00CD1F2F" w:rsidRDefault="00B008EB" w:rsidP="00B008EB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CD1F2F"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008EB" w:rsidRPr="00CD1F2F" w:rsidRDefault="00B008EB" w:rsidP="00B008EB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8EB" w:rsidRPr="00CD1F2F" w:rsidRDefault="00B008EB" w:rsidP="00B008EB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B008EB" w:rsidRPr="00765BE6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CD1F2F" w:rsidRDefault="00B008EB" w:rsidP="00B008EB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08EB" w:rsidRDefault="00B008EB" w:rsidP="00B008E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CD1F2F">
              <w:rPr>
                <w:sz w:val="18"/>
              </w:rPr>
              <w:t>Diverse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afwerkingtechnieken</w:t>
            </w:r>
            <w:proofErr w:type="spellEnd"/>
            <w:r>
              <w:rPr>
                <w:sz w:val="18"/>
              </w:rPr>
              <w:t xml:space="preserve"> toepassen.</w:t>
            </w:r>
          </w:p>
          <w:p w:rsidR="00B008EB" w:rsidRDefault="00B008EB" w:rsidP="00B008E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B008EB" w:rsidRDefault="00B008EB" w:rsidP="009B5CD9">
            <w:pPr>
              <w:numPr>
                <w:ilvl w:val="0"/>
                <w:numId w:val="42"/>
              </w:numPr>
              <w:tabs>
                <w:tab w:val="clear" w:pos="0"/>
                <w:tab w:val="left" w:pos="226"/>
                <w:tab w:val="num" w:pos="509"/>
              </w:tabs>
              <w:spacing w:before="80" w:after="80" w:line="240" w:lineRule="auto"/>
              <w:ind w:firstLine="113"/>
              <w:rPr>
                <w:sz w:val="18"/>
              </w:rPr>
            </w:pPr>
            <w:r>
              <w:rPr>
                <w:sz w:val="18"/>
              </w:rPr>
              <w:t>maskeertechnieken zowel manueel als in ring</w:t>
            </w:r>
          </w:p>
          <w:p w:rsidR="00B008EB" w:rsidRDefault="00B008EB" w:rsidP="009B5CD9">
            <w:pPr>
              <w:numPr>
                <w:ilvl w:val="0"/>
                <w:numId w:val="42"/>
              </w:numPr>
              <w:tabs>
                <w:tab w:val="clear" w:pos="0"/>
                <w:tab w:val="left" w:pos="226"/>
                <w:tab w:val="num" w:pos="509"/>
              </w:tabs>
              <w:spacing w:before="80" w:after="80" w:line="240" w:lineRule="auto"/>
              <w:ind w:firstLine="113"/>
              <w:rPr>
                <w:sz w:val="18"/>
              </w:rPr>
            </w:pPr>
            <w:r>
              <w:rPr>
                <w:sz w:val="18"/>
              </w:rPr>
              <w:t>overgiettechnieken</w:t>
            </w:r>
          </w:p>
          <w:p w:rsidR="00B008EB" w:rsidRPr="00CD1F2F" w:rsidRDefault="00B008EB" w:rsidP="009B5CD9">
            <w:pPr>
              <w:numPr>
                <w:ilvl w:val="0"/>
                <w:numId w:val="42"/>
              </w:numPr>
              <w:tabs>
                <w:tab w:val="clear" w:pos="0"/>
                <w:tab w:val="left" w:pos="226"/>
                <w:tab w:val="num" w:pos="509"/>
              </w:tabs>
              <w:spacing w:before="80" w:after="80" w:line="240" w:lineRule="auto"/>
              <w:ind w:firstLine="113"/>
              <w:rPr>
                <w:sz w:val="18"/>
              </w:rPr>
            </w:pPr>
            <w:r>
              <w:rPr>
                <w:sz w:val="18"/>
              </w:rPr>
              <w:t>spuittechnieken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B008EB" w:rsidRPr="00D56A1F" w:rsidRDefault="00765BE6" w:rsidP="00B008EB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 manieren van afwerken komen aan bod bij verschillende recepten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765BE6" w:rsidRDefault="00B008EB" w:rsidP="00B008EB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B008EB" w:rsidRPr="00836CCF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08EB" w:rsidRPr="00765BE6" w:rsidRDefault="00B008EB" w:rsidP="00B008EB">
            <w:pPr>
              <w:pStyle w:val="NummerDoelstelling"/>
              <w:rPr>
                <w:color w:val="000000"/>
              </w:rPr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08EB" w:rsidRPr="00836CCF" w:rsidRDefault="00B008EB" w:rsidP="00B008EB">
            <w:pPr>
              <w:spacing w:before="80" w:after="8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36CC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De afgewerkte producten kunnen beoordelen volgens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vooropgestelde</w:t>
            </w:r>
            <w:r w:rsidRPr="00836CC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criteria.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836CCF" w:rsidRDefault="00B008EB" w:rsidP="00B008EB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6</w:t>
            </w:r>
            <w:r>
              <w:rPr>
                <w:b/>
                <w:bCs/>
                <w:sz w:val="18"/>
              </w:rPr>
              <w:br/>
              <w:t>LER 7</w:t>
            </w:r>
            <w:r>
              <w:rPr>
                <w:b/>
                <w:bCs/>
                <w:sz w:val="18"/>
              </w:rPr>
              <w:br/>
              <w:t>STM 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 xml:space="preserve">STM 11 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lastRenderedPageBreak/>
              <w:t>STM 13</w:t>
            </w:r>
            <w:r>
              <w:rPr>
                <w:b/>
                <w:bCs/>
                <w:sz w:val="18"/>
              </w:rPr>
              <w:br/>
              <w:t>STM 21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08EB" w:rsidRPr="00836CCF" w:rsidRDefault="00B008EB" w:rsidP="00B008EB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008EB" w:rsidRPr="00836CCF" w:rsidRDefault="00B008EB" w:rsidP="00B008EB">
            <w:pPr>
              <w:spacing w:before="80" w:after="8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8EB" w:rsidRPr="00836CCF" w:rsidRDefault="00B008EB" w:rsidP="00B008EB">
            <w:pPr>
              <w:spacing w:before="8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08EB" w:rsidRPr="00836CCF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836CCF" w:rsidRDefault="00B008EB" w:rsidP="00B008EB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08EB" w:rsidRPr="00836CCF" w:rsidRDefault="00B008EB" w:rsidP="00B008EB">
            <w:pPr>
              <w:spacing w:before="80" w:after="80"/>
              <w:ind w:left="397" w:hanging="397"/>
              <w:rPr>
                <w:color w:val="000000"/>
                <w:sz w:val="18"/>
              </w:rPr>
            </w:pPr>
            <w:r w:rsidRPr="00836CCF">
              <w:rPr>
                <w:color w:val="000000"/>
                <w:sz w:val="18"/>
              </w:rPr>
              <w:t>Keuren op</w:t>
            </w:r>
            <w:r>
              <w:rPr>
                <w:color w:val="000000"/>
                <w:sz w:val="18"/>
              </w:rPr>
              <w:t xml:space="preserve"> </w:t>
            </w:r>
            <w:r w:rsidRPr="00836CCF">
              <w:rPr>
                <w:color w:val="000000"/>
                <w:sz w:val="18"/>
              </w:rPr>
              <w:t xml:space="preserve">o.a. </w:t>
            </w:r>
          </w:p>
          <w:p w:rsidR="00B008EB" w:rsidRPr="001F1004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 w:rsidRPr="001F1004">
              <w:rPr>
                <w:sz w:val="18"/>
              </w:rPr>
              <w:t>smaak</w:t>
            </w:r>
          </w:p>
          <w:p w:rsidR="00B008EB" w:rsidRPr="001F1004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 w:rsidRPr="001F1004">
              <w:rPr>
                <w:sz w:val="18"/>
              </w:rPr>
              <w:t>vorm</w:t>
            </w:r>
          </w:p>
          <w:p w:rsidR="00B008EB" w:rsidRPr="001F1004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 w:rsidRPr="001F1004">
              <w:rPr>
                <w:sz w:val="18"/>
              </w:rPr>
              <w:t>kleur</w:t>
            </w:r>
          </w:p>
          <w:p w:rsidR="00B008EB" w:rsidRPr="001F1004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 w:rsidRPr="001F1004">
              <w:rPr>
                <w:sz w:val="18"/>
              </w:rPr>
              <w:t>textuur</w:t>
            </w:r>
          </w:p>
          <w:p w:rsidR="00B008EB" w:rsidRPr="001F1004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 w:rsidRPr="001F1004">
              <w:rPr>
                <w:sz w:val="18"/>
              </w:rPr>
              <w:t>samenstelling</w:t>
            </w:r>
          </w:p>
          <w:p w:rsidR="00B008EB" w:rsidRPr="001F1004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proofErr w:type="spellStart"/>
            <w:r w:rsidRPr="001F1004">
              <w:rPr>
                <w:sz w:val="18"/>
              </w:rPr>
              <w:t>bladering</w:t>
            </w:r>
            <w:proofErr w:type="spellEnd"/>
          </w:p>
          <w:p w:rsidR="00B008EB" w:rsidRPr="001F1004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proofErr w:type="spellStart"/>
            <w:r w:rsidRPr="001F1004">
              <w:rPr>
                <w:sz w:val="18"/>
              </w:rPr>
              <w:t>krokantheid</w:t>
            </w:r>
            <w:proofErr w:type="spellEnd"/>
          </w:p>
          <w:p w:rsidR="00B008EB" w:rsidRPr="001F1004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sz w:val="18"/>
              </w:rPr>
            </w:pPr>
            <w:r w:rsidRPr="001F1004">
              <w:rPr>
                <w:sz w:val="18"/>
              </w:rPr>
              <w:t>volume</w:t>
            </w:r>
          </w:p>
          <w:p w:rsidR="00B008EB" w:rsidRPr="001F1004" w:rsidRDefault="00B008EB" w:rsidP="009B5CD9">
            <w:pPr>
              <w:numPr>
                <w:ilvl w:val="0"/>
                <w:numId w:val="32"/>
              </w:numPr>
              <w:spacing w:before="80" w:after="80" w:line="240" w:lineRule="auto"/>
              <w:rPr>
                <w:color w:val="000000"/>
                <w:sz w:val="18"/>
              </w:rPr>
            </w:pPr>
            <w:r w:rsidRPr="001F1004">
              <w:rPr>
                <w:sz w:val="18"/>
              </w:rPr>
              <w:t>gewicht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B008EB" w:rsidRPr="00836CCF" w:rsidRDefault="00B008EB" w:rsidP="00B008EB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836CCF" w:rsidRDefault="00B008EB" w:rsidP="00B008EB">
            <w:pPr>
              <w:spacing w:before="80" w:after="80"/>
              <w:jc w:val="center"/>
              <w:rPr>
                <w:color w:val="000000"/>
                <w:sz w:val="18"/>
              </w:rPr>
            </w:pPr>
          </w:p>
        </w:tc>
      </w:tr>
      <w:tr w:rsidR="00B008EB" w:rsidTr="009B5CD9">
        <w:trPr>
          <w:cantSplit/>
          <w:trHeight w:val="397"/>
        </w:trPr>
        <w:tc>
          <w:tcPr>
            <w:tcW w:w="8029" w:type="dxa"/>
            <w:gridSpan w:val="5"/>
            <w:tcBorders>
              <w:right w:val="nil"/>
            </w:tcBorders>
          </w:tcPr>
          <w:p w:rsidR="00B008EB" w:rsidRPr="0085762A" w:rsidRDefault="00B008EB" w:rsidP="00B008EB">
            <w:pPr>
              <w:pStyle w:val="Kop3"/>
              <w:numPr>
                <w:ilvl w:val="0"/>
                <w:numId w:val="0"/>
              </w:numPr>
              <w:tabs>
                <w:tab w:val="left" w:pos="923"/>
              </w:tabs>
              <w:ind w:left="212"/>
            </w:pPr>
            <w:bookmarkStart w:id="22" w:name="_Toc341877678"/>
            <w:r>
              <w:t>5.11.2</w:t>
            </w:r>
            <w:r>
              <w:tab/>
              <w:t>Consumptie-ijs</w:t>
            </w:r>
            <w:bookmarkEnd w:id="22"/>
          </w:p>
        </w:tc>
        <w:tc>
          <w:tcPr>
            <w:tcW w:w="7989" w:type="dxa"/>
            <w:gridSpan w:val="2"/>
            <w:tcBorders>
              <w:left w:val="nil"/>
            </w:tcBorders>
            <w:vAlign w:val="center"/>
          </w:tcPr>
          <w:p w:rsidR="00B008EB" w:rsidRDefault="00B008EB" w:rsidP="00B008EB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B008EB" w:rsidRPr="0014258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08EB" w:rsidRPr="00FA74CC" w:rsidRDefault="00B008EB" w:rsidP="00B008EB">
            <w:pPr>
              <w:pStyle w:val="NummerDoelstelling"/>
              <w:rPr>
                <w:lang w:val="fr-FR"/>
              </w:rPr>
            </w:pPr>
            <w:r>
              <w:rPr>
                <w:lang w:val="fr-FR"/>
              </w:rPr>
              <w:t>TV</w:t>
            </w: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08EB" w:rsidRPr="0014258C" w:rsidRDefault="00B008EB" w:rsidP="00B008EB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vigerende reglementering kunnen interpreteren i.v.m. consumptie-ijs.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B008EB" w:rsidRPr="00B30209" w:rsidRDefault="00B008EB" w:rsidP="00B008EB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08EB" w:rsidRPr="0014258C" w:rsidRDefault="00B008EB" w:rsidP="00B008EB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008EB" w:rsidRPr="0014258C" w:rsidRDefault="00B008EB" w:rsidP="00B008EB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8EB" w:rsidRPr="0014258C" w:rsidRDefault="00B008EB" w:rsidP="00B008EB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BD427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BD427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B3020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Wettelijke bepalingen o.a.</w:t>
            </w:r>
          </w:p>
          <w:p w:rsidR="009B5CD9" w:rsidRPr="00B30209" w:rsidRDefault="009B5CD9" w:rsidP="009B5CD9">
            <w:pPr>
              <w:numPr>
                <w:ilvl w:val="0"/>
                <w:numId w:val="37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proofErr w:type="spellStart"/>
            <w:r>
              <w:rPr>
                <w:sz w:val="18"/>
              </w:rPr>
              <w:t>drogestofgehalte</w:t>
            </w:r>
            <w:proofErr w:type="spellEnd"/>
          </w:p>
          <w:p w:rsidR="009B5CD9" w:rsidRPr="00B30209" w:rsidRDefault="009B5CD9" w:rsidP="009B5CD9">
            <w:pPr>
              <w:numPr>
                <w:ilvl w:val="0"/>
                <w:numId w:val="37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vetgehalte</w:t>
            </w:r>
          </w:p>
          <w:p w:rsidR="009B5CD9" w:rsidRPr="00B30209" w:rsidRDefault="009B5CD9" w:rsidP="009B5CD9">
            <w:pPr>
              <w:numPr>
                <w:ilvl w:val="0"/>
                <w:numId w:val="37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benamingen</w:t>
            </w:r>
          </w:p>
          <w:p w:rsidR="009B5CD9" w:rsidRDefault="009B5CD9" w:rsidP="009B5CD9">
            <w:pPr>
              <w:numPr>
                <w:ilvl w:val="0"/>
                <w:numId w:val="37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microbiologische eisen</w:t>
            </w:r>
          </w:p>
          <w:p w:rsidR="009B5CD9" w:rsidRPr="00B30209" w:rsidRDefault="009B5CD9" w:rsidP="009B5CD9">
            <w:pPr>
              <w:pStyle w:val="Lijstalinea"/>
              <w:numPr>
                <w:ilvl w:val="0"/>
                <w:numId w:val="37"/>
              </w:numPr>
              <w:tabs>
                <w:tab w:val="left" w:pos="226"/>
              </w:tabs>
              <w:spacing w:before="80" w:after="80"/>
              <w:ind w:firstLine="254"/>
              <w:rPr>
                <w:sz w:val="18"/>
              </w:rPr>
            </w:pPr>
            <w:r w:rsidRPr="00B30209">
              <w:rPr>
                <w:sz w:val="18"/>
              </w:rPr>
              <w:t>luchtopname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234739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234739">
              <w:rPr>
                <w:b/>
                <w:bCs/>
                <w:color w:val="FF0000"/>
                <w:sz w:val="22"/>
                <w:szCs w:val="22"/>
              </w:rPr>
              <w:t>Banketbakkerij 3</w:t>
            </w:r>
            <w:r w:rsidRPr="00234739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234739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:rsidR="009B5CD9" w:rsidRPr="00083E4F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10 Consumptie-ijs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9B5CD9" w:rsidRPr="00CE2312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311 – 342 </w:t>
            </w:r>
          </w:p>
        </w:tc>
      </w:tr>
      <w:tr w:rsidR="009B5CD9" w:rsidRPr="0014258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B30209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14258C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Verschillende ijssoorten kunnen bereiden op </w:t>
            </w:r>
            <w:r w:rsidRPr="0014258C">
              <w:rPr>
                <w:b/>
                <w:bCs/>
                <w:sz w:val="18"/>
              </w:rPr>
              <w:t xml:space="preserve">basis van de </w:t>
            </w:r>
            <w:r>
              <w:rPr>
                <w:b/>
                <w:bCs/>
                <w:sz w:val="18"/>
              </w:rPr>
              <w:t xml:space="preserve">vigerende </w:t>
            </w:r>
            <w:r w:rsidRPr="0014258C">
              <w:rPr>
                <w:b/>
                <w:bCs/>
                <w:sz w:val="18"/>
              </w:rPr>
              <w:t>reglementering.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FA74CC" w:rsidRDefault="009B5CD9" w:rsidP="009B5CD9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L</w:t>
            </w:r>
            <w:r>
              <w:rPr>
                <w:b/>
                <w:bCs/>
                <w:sz w:val="18"/>
                <w:lang w:val="pt-PT"/>
              </w:rPr>
              <w:t>ER 6</w:t>
            </w:r>
            <w:r>
              <w:rPr>
                <w:b/>
                <w:bCs/>
                <w:sz w:val="18"/>
                <w:lang w:val="pt-PT"/>
              </w:rPr>
              <w:br/>
              <w:t>STM 8</w:t>
            </w:r>
            <w:r>
              <w:rPr>
                <w:b/>
                <w:bCs/>
                <w:sz w:val="18"/>
                <w:lang w:val="pt-PT"/>
              </w:rPr>
              <w:br/>
              <w:t>STM 11</w:t>
            </w:r>
            <w:r>
              <w:rPr>
                <w:b/>
                <w:bCs/>
                <w:sz w:val="18"/>
                <w:lang w:val="pt-PT"/>
              </w:rPr>
              <w:br/>
              <w:t>STM 12</w:t>
            </w:r>
            <w:r>
              <w:rPr>
                <w:b/>
                <w:bCs/>
                <w:sz w:val="18"/>
                <w:lang w:val="pt-PT"/>
              </w:rPr>
              <w:br/>
            </w:r>
            <w:r>
              <w:rPr>
                <w:b/>
                <w:bCs/>
                <w:sz w:val="18"/>
                <w:lang w:val="pt-PT"/>
              </w:rPr>
              <w:lastRenderedPageBreak/>
              <w:t>STM 13</w:t>
            </w:r>
            <w:r w:rsidRPr="00FA74CC">
              <w:rPr>
                <w:b/>
                <w:bCs/>
                <w:sz w:val="18"/>
                <w:lang w:val="pt-PT"/>
              </w:rPr>
              <w:br/>
              <w:t>STM 25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14258C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14258C">
              <w:rPr>
                <w:b/>
                <w:bCs/>
                <w:sz w:val="18"/>
              </w:rPr>
              <w:lastRenderedPageBreak/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14258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14258C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BD427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BD427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BD427C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BD427C">
              <w:rPr>
                <w:sz w:val="18"/>
              </w:rPr>
              <w:t xml:space="preserve">Recepturen op basis van wettelijke ijssoorten </w:t>
            </w:r>
            <w:r>
              <w:rPr>
                <w:sz w:val="18"/>
              </w:rPr>
              <w:t>en</w:t>
            </w:r>
            <w:r w:rsidRPr="00BD427C">
              <w:rPr>
                <w:sz w:val="18"/>
              </w:rPr>
              <w:t xml:space="preserve"> traditionele grondstoffen.</w:t>
            </w:r>
          </w:p>
          <w:p w:rsidR="009B5CD9" w:rsidRPr="00BD427C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BD427C">
              <w:rPr>
                <w:sz w:val="18"/>
              </w:rPr>
              <w:t xml:space="preserve">De vergelijking maken tussen </w:t>
            </w:r>
            <w:r>
              <w:rPr>
                <w:sz w:val="18"/>
              </w:rPr>
              <w:t>het</w:t>
            </w:r>
            <w:r w:rsidRPr="00BD427C">
              <w:rPr>
                <w:sz w:val="18"/>
              </w:rPr>
              <w:t xml:space="preserve"> traditioneel en industrieel bereid ijs.</w:t>
            </w:r>
            <w:r>
              <w:rPr>
                <w:sz w:val="18"/>
              </w:rPr>
              <w:t xml:space="preserve"> </w:t>
            </w:r>
          </w:p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BD427C">
              <w:rPr>
                <w:sz w:val="18"/>
              </w:rPr>
              <w:t>Kwaliteit, hoeveelheid en invloed van de grondstoffen.</w:t>
            </w:r>
          </w:p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Andere ijssamenstellingen o.a.</w:t>
            </w:r>
          </w:p>
          <w:p w:rsidR="009B5CD9" w:rsidRDefault="009B5CD9" w:rsidP="009B5CD9">
            <w:pPr>
              <w:numPr>
                <w:ilvl w:val="0"/>
                <w:numId w:val="39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parfaits</w:t>
            </w:r>
          </w:p>
          <w:p w:rsidR="009B5CD9" w:rsidRDefault="009B5CD9" w:rsidP="009B5CD9">
            <w:pPr>
              <w:numPr>
                <w:ilvl w:val="0"/>
                <w:numId w:val="39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mousses</w:t>
            </w:r>
          </w:p>
          <w:p w:rsidR="009B5CD9" w:rsidRDefault="009B5CD9" w:rsidP="009B5CD9">
            <w:pPr>
              <w:numPr>
                <w:ilvl w:val="0"/>
                <w:numId w:val="39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soufflés</w:t>
            </w:r>
          </w:p>
          <w:p w:rsidR="009B5CD9" w:rsidRDefault="009B5CD9" w:rsidP="009B5CD9">
            <w:pPr>
              <w:numPr>
                <w:ilvl w:val="0"/>
                <w:numId w:val="39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sorbets</w:t>
            </w:r>
          </w:p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Combinatie van soorten consumptie-ijs en/of ijsvullingen o.a.</w:t>
            </w:r>
          </w:p>
          <w:p w:rsidR="009B5CD9" w:rsidRDefault="009B5CD9" w:rsidP="009B5CD9">
            <w:pPr>
              <w:numPr>
                <w:ilvl w:val="0"/>
                <w:numId w:val="40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ijscoupes</w:t>
            </w:r>
          </w:p>
          <w:p w:rsidR="009B5CD9" w:rsidRDefault="009B5CD9" w:rsidP="009B5CD9">
            <w:pPr>
              <w:numPr>
                <w:ilvl w:val="0"/>
                <w:numId w:val="40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ijstaartjes</w:t>
            </w:r>
          </w:p>
          <w:p w:rsidR="009B5CD9" w:rsidRPr="00051A52" w:rsidRDefault="009B5CD9" w:rsidP="009B5CD9">
            <w:pPr>
              <w:pStyle w:val="Lijstalinea"/>
              <w:numPr>
                <w:ilvl w:val="0"/>
                <w:numId w:val="40"/>
              </w:numPr>
              <w:tabs>
                <w:tab w:val="left" w:pos="226"/>
              </w:tabs>
              <w:spacing w:before="80" w:after="80"/>
              <w:ind w:firstLine="254"/>
              <w:rPr>
                <w:sz w:val="18"/>
              </w:rPr>
            </w:pPr>
            <w:proofErr w:type="spellStart"/>
            <w:r w:rsidRPr="00051A52">
              <w:rPr>
                <w:sz w:val="18"/>
              </w:rPr>
              <w:t>ijsbombes</w:t>
            </w:r>
            <w:proofErr w:type="spellEnd"/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BD427C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BD427C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BD427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BD427C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BD427C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Inzicht hebben in het vries- en bewaarproces en de invloed van suiker-, vetgehalte en alcohol op de schep- en snijdbaarheid kunnen omschrijven en toepassen.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FA74CC" w:rsidRDefault="009B5CD9" w:rsidP="009B5CD9">
            <w:pPr>
              <w:spacing w:before="80" w:after="80"/>
              <w:jc w:val="center"/>
              <w:rPr>
                <w:b/>
                <w:bCs/>
                <w:sz w:val="18"/>
                <w:lang w:val="de-DE"/>
              </w:rPr>
            </w:pPr>
            <w:r w:rsidRPr="00FA74CC">
              <w:rPr>
                <w:b/>
                <w:bCs/>
                <w:sz w:val="18"/>
                <w:lang w:val="de-DE"/>
              </w:rPr>
              <w:t>EDV</w:t>
            </w:r>
            <w:r w:rsidRPr="00FA74CC">
              <w:rPr>
                <w:b/>
                <w:bCs/>
                <w:sz w:val="18"/>
                <w:lang w:val="de-DE"/>
              </w:rPr>
              <w:br/>
              <w:t>LER 4</w:t>
            </w:r>
            <w:r w:rsidRPr="00FA74CC">
              <w:rPr>
                <w:b/>
                <w:bCs/>
                <w:sz w:val="18"/>
                <w:lang w:val="de-DE"/>
              </w:rPr>
              <w:br/>
              <w:t xml:space="preserve">STM 11 </w:t>
            </w:r>
            <w:r w:rsidRPr="00FA74CC">
              <w:rPr>
                <w:b/>
                <w:bCs/>
                <w:sz w:val="18"/>
                <w:lang w:val="de-DE"/>
              </w:rPr>
              <w:br/>
              <w:t>STM 12</w:t>
            </w:r>
            <w:r w:rsidRPr="00FA74CC">
              <w:rPr>
                <w:b/>
                <w:bCs/>
                <w:sz w:val="18"/>
                <w:lang w:val="de-DE"/>
              </w:rPr>
              <w:br/>
              <w:t>STM 13</w:t>
            </w:r>
            <w:r w:rsidRPr="00FA74CC">
              <w:rPr>
                <w:b/>
                <w:bCs/>
                <w:sz w:val="18"/>
                <w:lang w:val="de-DE"/>
              </w:rPr>
              <w:br/>
              <w:t>STM 20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BD427C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BD427C"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BD427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BD427C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0A3491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0A3491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Turbineren</w:t>
            </w:r>
            <w:proofErr w:type="spellEnd"/>
            <w:r>
              <w:rPr>
                <w:sz w:val="18"/>
              </w:rPr>
              <w:t>.</w:t>
            </w:r>
          </w:p>
          <w:p w:rsidR="009B5CD9" w:rsidRPr="000A3491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0A3491">
              <w:rPr>
                <w:sz w:val="18"/>
              </w:rPr>
              <w:t>Bewaring.</w:t>
            </w:r>
          </w:p>
          <w:p w:rsidR="009B5CD9" w:rsidRPr="000A3491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0A3491">
              <w:rPr>
                <w:sz w:val="18"/>
              </w:rPr>
              <w:t>Schep- en snijdbaarheid: invloed van suiker</w:t>
            </w:r>
            <w:r>
              <w:rPr>
                <w:sz w:val="18"/>
              </w:rPr>
              <w:t>,</w:t>
            </w:r>
            <w:r w:rsidRPr="000A3491">
              <w:rPr>
                <w:sz w:val="18"/>
              </w:rPr>
              <w:t>- vet- en alcoholgehalte op schep- en snijdbaarheid.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0A3491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0A3491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Tr="009B5CD9">
        <w:trPr>
          <w:cantSplit/>
          <w:trHeight w:val="397"/>
        </w:trPr>
        <w:tc>
          <w:tcPr>
            <w:tcW w:w="8029" w:type="dxa"/>
            <w:gridSpan w:val="5"/>
            <w:tcBorders>
              <w:right w:val="nil"/>
            </w:tcBorders>
          </w:tcPr>
          <w:p w:rsidR="009B5CD9" w:rsidRPr="0085762A" w:rsidRDefault="009B5CD9" w:rsidP="009B5CD9">
            <w:pPr>
              <w:pStyle w:val="Kop3"/>
              <w:numPr>
                <w:ilvl w:val="0"/>
                <w:numId w:val="0"/>
              </w:numPr>
              <w:tabs>
                <w:tab w:val="left" w:pos="923"/>
              </w:tabs>
              <w:ind w:left="212"/>
            </w:pPr>
            <w:bookmarkStart w:id="23" w:name="_Toc314150776"/>
            <w:bookmarkStart w:id="24" w:name="_Toc341877679"/>
            <w:r>
              <w:t>5.11.3</w:t>
            </w:r>
            <w:r>
              <w:tab/>
              <w:t>Chocolade</w:t>
            </w:r>
            <w:bookmarkEnd w:id="23"/>
            <w:bookmarkEnd w:id="24"/>
          </w:p>
        </w:tc>
        <w:tc>
          <w:tcPr>
            <w:tcW w:w="7989" w:type="dxa"/>
            <w:gridSpan w:val="2"/>
            <w:tcBorders>
              <w:left w:val="nil"/>
            </w:tcBorders>
            <w:vAlign w:val="center"/>
          </w:tcPr>
          <w:p w:rsidR="009B5CD9" w:rsidRDefault="009B5CD9" w:rsidP="009B5CD9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9B5CD9" w:rsidRPr="000D554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tabs>
                <w:tab w:val="left" w:pos="226"/>
              </w:tabs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Het </w:t>
            </w:r>
            <w:proofErr w:type="spellStart"/>
            <w:r w:rsidRPr="000D554C">
              <w:rPr>
                <w:b/>
                <w:bCs/>
                <w:sz w:val="18"/>
              </w:rPr>
              <w:t>voorkristalliseren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van chocolade k</w:t>
            </w:r>
            <w:r w:rsidRPr="000D554C">
              <w:rPr>
                <w:b/>
                <w:bCs/>
                <w:sz w:val="18"/>
              </w:rPr>
              <w:t xml:space="preserve">unnen omschrijven </w:t>
            </w:r>
            <w:r>
              <w:rPr>
                <w:b/>
                <w:bCs/>
                <w:sz w:val="18"/>
              </w:rPr>
              <w:t>en kunnen toepassen</w:t>
            </w:r>
            <w:r w:rsidRPr="000D554C">
              <w:rPr>
                <w:b/>
                <w:bCs/>
                <w:sz w:val="18"/>
              </w:rPr>
              <w:t>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FA74CC" w:rsidRDefault="009B5CD9" w:rsidP="009B5CD9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STM</w:t>
            </w:r>
            <w:r>
              <w:rPr>
                <w:b/>
                <w:bCs/>
                <w:sz w:val="18"/>
                <w:lang w:val="pt-PT"/>
              </w:rPr>
              <w:t xml:space="preserve">  1</w:t>
            </w:r>
            <w:r>
              <w:rPr>
                <w:b/>
                <w:bCs/>
                <w:sz w:val="18"/>
                <w:lang w:val="pt-PT"/>
              </w:rPr>
              <w:br/>
              <w:t>STM 8</w:t>
            </w:r>
            <w:r>
              <w:rPr>
                <w:b/>
                <w:bCs/>
                <w:sz w:val="18"/>
                <w:lang w:val="pt-PT"/>
              </w:rPr>
              <w:br/>
            </w:r>
            <w:r>
              <w:rPr>
                <w:b/>
                <w:bCs/>
                <w:sz w:val="18"/>
                <w:lang w:val="pt-PT"/>
              </w:rPr>
              <w:lastRenderedPageBreak/>
              <w:t xml:space="preserve">STM 11 </w:t>
            </w:r>
            <w:r>
              <w:rPr>
                <w:b/>
                <w:bCs/>
                <w:sz w:val="18"/>
                <w:lang w:val="pt-PT"/>
              </w:rPr>
              <w:br/>
              <w:t>STM 12</w:t>
            </w:r>
            <w:r>
              <w:rPr>
                <w:b/>
                <w:bCs/>
                <w:sz w:val="18"/>
                <w:lang w:val="pt-PT"/>
              </w:rPr>
              <w:br/>
              <w:t>STM 13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0D554C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D554C">
              <w:rPr>
                <w:b/>
                <w:bCs/>
                <w:sz w:val="18"/>
              </w:rPr>
              <w:lastRenderedPageBreak/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0D554C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0D554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Tempereren</w:t>
            </w:r>
            <w:proofErr w:type="spellEnd"/>
          </w:p>
          <w:p w:rsidR="009B5CD9" w:rsidRPr="000D554C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Enten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Hoe werk ik met chocolade?</w:t>
            </w:r>
          </w:p>
          <w:p w:rsidR="009B5CD9" w:rsidRPr="00BB220F" w:rsidRDefault="009B5CD9" w:rsidP="009B5CD9">
            <w:pPr>
              <w:spacing w:before="80" w:after="80"/>
              <w:rPr>
                <w:b/>
                <w:sz w:val="18"/>
              </w:rPr>
            </w:pPr>
            <w:proofErr w:type="spellStart"/>
            <w:r w:rsidRPr="00BB220F">
              <w:rPr>
                <w:b/>
                <w:sz w:val="18"/>
              </w:rPr>
              <w:t>Tempereren</w:t>
            </w:r>
            <w:proofErr w:type="spellEnd"/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44 - 55</w:t>
            </w:r>
          </w:p>
        </w:tc>
      </w:tr>
      <w:tr w:rsidR="009B5CD9" w:rsidRPr="000D554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tabs>
                <w:tab w:val="left" w:pos="226"/>
              </w:tabs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verschillen tussen chocolade en coatings voor wat betreft de smaak, verwerking, vloeibaarheid en gebruik kunnen omschrijven.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D856BC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0D554C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0D554C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0D554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Coatings:</w:t>
            </w:r>
          </w:p>
          <w:p w:rsidR="009B5CD9" w:rsidRDefault="009B5CD9" w:rsidP="009B5CD9">
            <w:pPr>
              <w:numPr>
                <w:ilvl w:val="0"/>
                <w:numId w:val="55"/>
              </w:numPr>
              <w:tabs>
                <w:tab w:val="clear" w:pos="283"/>
              </w:tabs>
              <w:spacing w:before="80" w:after="80" w:line="240" w:lineRule="auto"/>
              <w:ind w:left="651" w:hanging="368"/>
              <w:rPr>
                <w:sz w:val="18"/>
              </w:rPr>
            </w:pPr>
            <w:r>
              <w:rPr>
                <w:sz w:val="18"/>
              </w:rPr>
              <w:t>ontstaan</w:t>
            </w:r>
          </w:p>
          <w:p w:rsidR="009B5CD9" w:rsidRDefault="009B5CD9" w:rsidP="009B5CD9">
            <w:pPr>
              <w:numPr>
                <w:ilvl w:val="0"/>
                <w:numId w:val="55"/>
              </w:numPr>
              <w:tabs>
                <w:tab w:val="clear" w:pos="283"/>
              </w:tabs>
              <w:spacing w:before="80" w:after="80" w:line="240" w:lineRule="auto"/>
              <w:ind w:left="651" w:hanging="368"/>
              <w:rPr>
                <w:sz w:val="18"/>
              </w:rPr>
            </w:pPr>
            <w:r>
              <w:rPr>
                <w:sz w:val="18"/>
              </w:rPr>
              <w:t>bereiding</w:t>
            </w:r>
          </w:p>
          <w:p w:rsidR="009B5CD9" w:rsidRDefault="009B5CD9" w:rsidP="009B5CD9">
            <w:pPr>
              <w:numPr>
                <w:ilvl w:val="1"/>
                <w:numId w:val="41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methode</w:t>
            </w:r>
          </w:p>
          <w:p w:rsidR="009B5CD9" w:rsidRPr="000D554C" w:rsidRDefault="009B5CD9" w:rsidP="009B5CD9">
            <w:pPr>
              <w:numPr>
                <w:ilvl w:val="1"/>
                <w:numId w:val="41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grondstoffen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0D554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De samenstellingen en de bereidingswijzen van vullingen in relatie kunnen brengen tot elkaar.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D554C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 xml:space="preserve">LER 2 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LER 6</w:t>
            </w:r>
            <w:r>
              <w:rPr>
                <w:b/>
                <w:bCs/>
                <w:sz w:val="18"/>
              </w:rPr>
              <w:br/>
              <w:t>STM  1</w:t>
            </w:r>
            <w:r>
              <w:rPr>
                <w:b/>
                <w:bCs/>
                <w:sz w:val="18"/>
              </w:rPr>
              <w:br/>
              <w:t>STM 2</w:t>
            </w:r>
            <w:r>
              <w:rPr>
                <w:b/>
                <w:bCs/>
                <w:sz w:val="18"/>
              </w:rPr>
              <w:br/>
              <w:t>STM 3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 xml:space="preserve">STM 11 </w:t>
            </w:r>
            <w:r>
              <w:rPr>
                <w:b/>
                <w:bCs/>
                <w:sz w:val="18"/>
              </w:rPr>
              <w:br/>
              <w:t>STM 12</w:t>
            </w:r>
            <w:r>
              <w:rPr>
                <w:b/>
                <w:bCs/>
                <w:sz w:val="18"/>
              </w:rPr>
              <w:br/>
              <w:t>STM 13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0D554C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D554C"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0D554C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0D554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Vullingen voor pralines:</w:t>
            </w:r>
          </w:p>
          <w:p w:rsidR="009B5CD9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a) op basis van noten: o.a.</w:t>
            </w:r>
          </w:p>
          <w:p w:rsidR="009B5CD9" w:rsidRDefault="009B5CD9" w:rsidP="009B5CD9">
            <w:pPr>
              <w:numPr>
                <w:ilvl w:val="0"/>
                <w:numId w:val="3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marsepein</w:t>
            </w:r>
          </w:p>
          <w:p w:rsidR="009B5CD9" w:rsidRDefault="009B5CD9" w:rsidP="009B5CD9">
            <w:pPr>
              <w:numPr>
                <w:ilvl w:val="0"/>
                <w:numId w:val="34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praliné</w:t>
            </w:r>
          </w:p>
          <w:p w:rsidR="009B5CD9" w:rsidRDefault="009B5CD9" w:rsidP="009B5CD9">
            <w:pPr>
              <w:numPr>
                <w:ilvl w:val="0"/>
                <w:numId w:val="34"/>
              </w:numPr>
              <w:spacing w:before="80" w:after="80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gianduja</w:t>
            </w:r>
            <w:proofErr w:type="spellEnd"/>
          </w:p>
          <w:p w:rsidR="009B5CD9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b) op basis van suiker: o.a.</w:t>
            </w:r>
          </w:p>
          <w:p w:rsidR="009B5CD9" w:rsidRDefault="009B5CD9" w:rsidP="009B5CD9">
            <w:pPr>
              <w:numPr>
                <w:ilvl w:val="0"/>
                <w:numId w:val="33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fondant</w:t>
            </w:r>
          </w:p>
          <w:p w:rsidR="009B5CD9" w:rsidRDefault="009B5CD9" w:rsidP="009B5CD9">
            <w:pPr>
              <w:numPr>
                <w:ilvl w:val="0"/>
                <w:numId w:val="33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likeur</w:t>
            </w:r>
          </w:p>
          <w:p w:rsidR="009B5CD9" w:rsidRDefault="009B5CD9" w:rsidP="009B5CD9">
            <w:pPr>
              <w:numPr>
                <w:ilvl w:val="0"/>
                <w:numId w:val="33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karamel</w:t>
            </w:r>
          </w:p>
          <w:p w:rsidR="009B5CD9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proofErr w:type="spellStart"/>
            <w:r>
              <w:rPr>
                <w:sz w:val="18"/>
              </w:rPr>
              <w:t>ganachevullingen</w:t>
            </w:r>
            <w:proofErr w:type="spellEnd"/>
          </w:p>
          <w:p w:rsidR="009B5CD9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d) </w:t>
            </w:r>
            <w:proofErr w:type="spellStart"/>
            <w:r>
              <w:rPr>
                <w:sz w:val="18"/>
              </w:rPr>
              <w:t>botercrèmevullingen</w:t>
            </w:r>
            <w:proofErr w:type="spellEnd"/>
          </w:p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e) slagroomvullingen</w:t>
            </w:r>
          </w:p>
          <w:p w:rsidR="009B5CD9" w:rsidRPr="000D554C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f) harde nougat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Hoe werk ik met chocolade?</w:t>
            </w:r>
          </w:p>
          <w:p w:rsidR="009B5CD9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Basistechnieken pralines</w:t>
            </w:r>
          </w:p>
          <w:p w:rsidR="009B5CD9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</w:p>
          <w:p w:rsidR="009B5CD9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</w:p>
          <w:p w:rsidR="009B5CD9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</w:p>
          <w:p w:rsidR="009B5CD9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</w:p>
          <w:p w:rsidR="009B5CD9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</w:p>
          <w:p w:rsidR="009B5CD9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</w:p>
          <w:p w:rsidR="009B5CD9" w:rsidRPr="00BB220F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Ganache</w:t>
            </w:r>
            <w:proofErr w:type="spellEnd"/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  <w:p w:rsidR="009B5CD9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57 – 77</w:t>
            </w:r>
          </w:p>
          <w:p w:rsidR="009B5CD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  <w:p w:rsidR="009B5CD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  <w:p w:rsidR="009B5CD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  <w:p w:rsidR="009B5CD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  <w:p w:rsidR="009B5CD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  <w:p w:rsidR="009B5CD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94 - 96</w:t>
            </w:r>
          </w:p>
        </w:tc>
      </w:tr>
      <w:tr w:rsidR="009B5CD9" w:rsidRPr="000D554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verschillende vorm-, verwerking- en afwerkingstechnieken voor het maken van pralines kunnen omschrijven en toepassen.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FA74CC" w:rsidRDefault="009B5CD9" w:rsidP="009B5CD9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STM 1</w:t>
            </w:r>
            <w:r w:rsidRPr="00FA74CC">
              <w:rPr>
                <w:b/>
                <w:bCs/>
                <w:sz w:val="18"/>
                <w:lang w:val="pt-PT"/>
              </w:rPr>
              <w:br/>
              <w:t>STM 8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STM 11 </w:t>
            </w:r>
            <w:r w:rsidRPr="00FA74CC">
              <w:rPr>
                <w:b/>
                <w:bCs/>
                <w:sz w:val="18"/>
                <w:lang w:val="pt-PT"/>
              </w:rPr>
              <w:br/>
            </w:r>
            <w:r>
              <w:rPr>
                <w:b/>
                <w:bCs/>
                <w:sz w:val="18"/>
                <w:lang w:val="pt-PT"/>
              </w:rPr>
              <w:t>STM 12</w:t>
            </w:r>
            <w:r>
              <w:rPr>
                <w:b/>
                <w:bCs/>
                <w:sz w:val="18"/>
                <w:lang w:val="pt-PT"/>
              </w:rPr>
              <w:br/>
              <w:t>STM 13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0D554C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0D554C"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0D554C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0D554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Vormgeving:</w:t>
            </w:r>
          </w:p>
          <w:p w:rsidR="009B5CD9" w:rsidRDefault="009B5CD9" w:rsidP="009B5CD9">
            <w:pPr>
              <w:numPr>
                <w:ilvl w:val="0"/>
                <w:numId w:val="33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gesneden</w:t>
            </w:r>
          </w:p>
          <w:p w:rsidR="009B5CD9" w:rsidRDefault="009B5CD9" w:rsidP="009B5CD9">
            <w:pPr>
              <w:numPr>
                <w:ilvl w:val="0"/>
                <w:numId w:val="33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uitsnijden - uitsteken</w:t>
            </w:r>
          </w:p>
          <w:p w:rsidR="009B5CD9" w:rsidRPr="00036BFA" w:rsidRDefault="009B5CD9" w:rsidP="009B5CD9">
            <w:pPr>
              <w:numPr>
                <w:ilvl w:val="0"/>
                <w:numId w:val="33"/>
              </w:num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spuiten</w:t>
            </w:r>
          </w:p>
          <w:p w:rsidR="009B5CD9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Dompelen</w:t>
            </w:r>
          </w:p>
          <w:p w:rsidR="009B5CD9" w:rsidRPr="008924CE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Mouleren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idem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0D554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Kandeerstroop</w:t>
            </w:r>
            <w:proofErr w:type="spellEnd"/>
            <w:r>
              <w:rPr>
                <w:b/>
                <w:bCs/>
                <w:sz w:val="18"/>
              </w:rPr>
              <w:t xml:space="preserve"> kunnen bereiden en producten kunnen </w:t>
            </w:r>
            <w:proofErr w:type="spellStart"/>
            <w:r>
              <w:rPr>
                <w:b/>
                <w:bCs/>
                <w:sz w:val="18"/>
              </w:rPr>
              <w:t>kanderen</w:t>
            </w:r>
            <w:proofErr w:type="spellEnd"/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FA74CC" w:rsidRDefault="009B5CD9" w:rsidP="009B5CD9">
            <w:pPr>
              <w:spacing w:before="40" w:after="4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STM</w:t>
            </w:r>
            <w:r>
              <w:rPr>
                <w:b/>
                <w:bCs/>
                <w:sz w:val="18"/>
                <w:lang w:val="pt-PT"/>
              </w:rPr>
              <w:t xml:space="preserve">  1</w:t>
            </w:r>
            <w:r>
              <w:rPr>
                <w:b/>
                <w:bCs/>
                <w:sz w:val="18"/>
                <w:lang w:val="pt-PT"/>
              </w:rPr>
              <w:br/>
              <w:t>STM 8</w:t>
            </w:r>
            <w:r>
              <w:rPr>
                <w:b/>
                <w:bCs/>
                <w:sz w:val="18"/>
                <w:lang w:val="pt-PT"/>
              </w:rPr>
              <w:br/>
              <w:t xml:space="preserve">STM 11 </w:t>
            </w:r>
            <w:r>
              <w:rPr>
                <w:b/>
                <w:bCs/>
                <w:sz w:val="18"/>
                <w:lang w:val="pt-PT"/>
              </w:rPr>
              <w:br/>
              <w:t>STM 12</w:t>
            </w:r>
            <w:r>
              <w:rPr>
                <w:b/>
                <w:bCs/>
                <w:sz w:val="18"/>
                <w:lang w:val="pt-PT"/>
              </w:rPr>
              <w:br/>
              <w:t>STM 13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0D554C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0D554C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0D554C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0D554C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Kandeertechniek</w:t>
            </w:r>
            <w:proofErr w:type="spellEnd"/>
            <w:r>
              <w:rPr>
                <w:sz w:val="18"/>
              </w:rPr>
              <w:t xml:space="preserve"> toepassen op verschillende producten.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0D554C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787AE8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787AE8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787AE8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 w:rsidRPr="00787AE8">
              <w:rPr>
                <w:b/>
                <w:bCs/>
                <w:sz w:val="18"/>
              </w:rPr>
              <w:t xml:space="preserve">Sierstukken </w:t>
            </w:r>
            <w:r>
              <w:rPr>
                <w:b/>
                <w:bCs/>
                <w:sz w:val="18"/>
              </w:rPr>
              <w:t xml:space="preserve">kunnen ontwerpen, maken en samenstellen </w:t>
            </w:r>
            <w:r w:rsidRPr="00787AE8">
              <w:rPr>
                <w:b/>
                <w:bCs/>
                <w:sz w:val="18"/>
              </w:rPr>
              <w:t>voor bepaalde gelegenheden.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787AE8" w:rsidRDefault="009B5CD9" w:rsidP="009B5CD9">
            <w:pPr>
              <w:spacing w:before="40" w:after="40"/>
              <w:jc w:val="center"/>
              <w:rPr>
                <w:b/>
                <w:bCs/>
                <w:sz w:val="18"/>
              </w:rPr>
            </w:pPr>
            <w:r w:rsidRPr="00787AE8">
              <w:rPr>
                <w:b/>
                <w:bCs/>
                <w:sz w:val="18"/>
              </w:rPr>
              <w:t>EDV</w:t>
            </w:r>
            <w:r w:rsidRPr="00787AE8"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t>LER 4</w:t>
            </w:r>
            <w:r>
              <w:rPr>
                <w:b/>
                <w:bCs/>
                <w:sz w:val="18"/>
              </w:rPr>
              <w:br/>
              <w:t>LER 6</w:t>
            </w:r>
            <w:r>
              <w:rPr>
                <w:b/>
                <w:bCs/>
                <w:sz w:val="18"/>
              </w:rPr>
              <w:br/>
              <w:t>STM 2</w:t>
            </w:r>
            <w:r>
              <w:rPr>
                <w:b/>
                <w:bCs/>
                <w:sz w:val="18"/>
              </w:rPr>
              <w:br/>
              <w:t>STM 3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13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787AE8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787AE8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787AE8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787AE8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787AE8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Commerciële verantwoorde sierstukken maken o.a.</w:t>
            </w:r>
          </w:p>
          <w:p w:rsidR="009B5CD9" w:rsidRDefault="009B5CD9" w:rsidP="009B5CD9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etalagestukken</w:t>
            </w:r>
          </w:p>
          <w:p w:rsidR="009B5CD9" w:rsidRPr="00787AE8" w:rsidRDefault="009B5CD9" w:rsidP="009B5CD9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 xml:space="preserve">- sierstukken ter versiering van producten 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787AE8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787AE8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D14630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D14630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D14630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Suikerstrop</w:t>
            </w:r>
            <w:r w:rsidRPr="00D14630">
              <w:rPr>
                <w:b/>
                <w:bCs/>
                <w:sz w:val="18"/>
              </w:rPr>
              <w:t>en kunnen benoemen,</w:t>
            </w:r>
            <w:r>
              <w:rPr>
                <w:b/>
                <w:bCs/>
                <w:sz w:val="18"/>
              </w:rPr>
              <w:t xml:space="preserve"> bereiden en  de bereidingswijze kunnen toelichten, de suikerconcentratie kunnen aflezen en omrekenen.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FA74CC" w:rsidRDefault="009B5CD9" w:rsidP="009B5CD9">
            <w:pPr>
              <w:spacing w:before="40" w:after="4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STM 1</w:t>
            </w:r>
            <w:r w:rsidRPr="00FA74CC">
              <w:rPr>
                <w:b/>
                <w:bCs/>
                <w:sz w:val="18"/>
                <w:lang w:val="pt-PT"/>
              </w:rPr>
              <w:br/>
              <w:t>STM 8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STM 11 </w:t>
            </w:r>
            <w:r w:rsidRPr="00FA74CC">
              <w:rPr>
                <w:b/>
                <w:bCs/>
                <w:sz w:val="18"/>
                <w:lang w:val="pt-PT"/>
              </w:rPr>
              <w:br/>
            </w:r>
            <w:r>
              <w:rPr>
                <w:b/>
                <w:bCs/>
                <w:sz w:val="18"/>
                <w:lang w:val="pt-PT"/>
              </w:rPr>
              <w:t>STM 12</w:t>
            </w:r>
            <w:r>
              <w:rPr>
                <w:b/>
                <w:bCs/>
                <w:sz w:val="18"/>
                <w:lang w:val="pt-PT"/>
              </w:rPr>
              <w:br/>
              <w:t>STM 13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D14630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D14630"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D14630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D14630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D14630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D14630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D14630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D14630">
              <w:rPr>
                <w:sz w:val="18"/>
              </w:rPr>
              <w:t>Inzicht in de kristalvorming bij de bereiding</w:t>
            </w:r>
            <w:r>
              <w:rPr>
                <w:sz w:val="18"/>
              </w:rPr>
              <w:t xml:space="preserve"> van verschillende suikerstropen.</w:t>
            </w:r>
          </w:p>
          <w:p w:rsidR="009B5CD9" w:rsidRPr="00D14630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Dichtheidsaanduiding.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D14630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D14630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D14630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D14630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D14630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De verwerkingstechnieken kunnen omschrijven en kunnen toepassen.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FA74CC" w:rsidRDefault="009B5CD9" w:rsidP="009B5CD9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t>LER 3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LER 4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LER 5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 xml:space="preserve">STM </w:t>
            </w:r>
            <w:r>
              <w:rPr>
                <w:b/>
                <w:bCs/>
                <w:color w:val="000000" w:themeColor="text1"/>
                <w:sz w:val="18"/>
                <w:lang w:val="pt-PT"/>
              </w:rPr>
              <w:t>1</w:t>
            </w:r>
            <w:r>
              <w:rPr>
                <w:b/>
                <w:bCs/>
                <w:color w:val="000000" w:themeColor="text1"/>
                <w:sz w:val="18"/>
                <w:lang w:val="pt-PT"/>
              </w:rPr>
              <w:br/>
              <w:t>STM 8</w:t>
            </w:r>
            <w:r>
              <w:rPr>
                <w:b/>
                <w:bCs/>
                <w:color w:val="000000" w:themeColor="text1"/>
                <w:sz w:val="18"/>
                <w:lang w:val="pt-PT"/>
              </w:rPr>
              <w:br/>
              <w:t>STM 12</w:t>
            </w:r>
            <w:r>
              <w:rPr>
                <w:b/>
                <w:bCs/>
                <w:color w:val="000000" w:themeColor="text1"/>
                <w:sz w:val="18"/>
                <w:lang w:val="pt-PT"/>
              </w:rPr>
              <w:br/>
              <w:t>STM 13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D14630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D14630"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D14630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D14630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BF1929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AC3D40" w:rsidRDefault="009B5CD9" w:rsidP="009B5CD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Verwerkingstechnieken voor </w:t>
            </w:r>
            <w:r w:rsidRPr="00BF1929">
              <w:rPr>
                <w:sz w:val="18"/>
              </w:rPr>
              <w:t>gegoten</w:t>
            </w:r>
            <w:r>
              <w:rPr>
                <w:sz w:val="18"/>
              </w:rPr>
              <w:t xml:space="preserve"> suiker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D14630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D14630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D14630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Sierstukjes in suikerwerk kunnen ontwerpen en uitwerken.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FA74CC" w:rsidRDefault="009B5CD9" w:rsidP="009B5CD9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t>LER 3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LER 4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LER 5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 xml:space="preserve">STM </w:t>
            </w:r>
            <w:r>
              <w:rPr>
                <w:b/>
                <w:bCs/>
                <w:color w:val="000000" w:themeColor="text1"/>
                <w:sz w:val="18"/>
                <w:lang w:val="pt-PT"/>
              </w:rPr>
              <w:t>1</w:t>
            </w:r>
            <w:r>
              <w:rPr>
                <w:b/>
                <w:bCs/>
                <w:color w:val="000000" w:themeColor="text1"/>
                <w:sz w:val="18"/>
                <w:lang w:val="pt-PT"/>
              </w:rPr>
              <w:br/>
              <w:t>STM 8</w:t>
            </w:r>
            <w:r>
              <w:rPr>
                <w:b/>
                <w:bCs/>
                <w:color w:val="000000" w:themeColor="text1"/>
                <w:sz w:val="18"/>
                <w:lang w:val="pt-PT"/>
              </w:rPr>
              <w:br/>
              <w:t>STM 12</w:t>
            </w:r>
            <w:r>
              <w:rPr>
                <w:b/>
                <w:bCs/>
                <w:color w:val="000000" w:themeColor="text1"/>
                <w:sz w:val="18"/>
                <w:lang w:val="pt-PT"/>
              </w:rPr>
              <w:br/>
              <w:t>STM 13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D14630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D14630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D14630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BF1929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D07DAF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D07DAF">
              <w:rPr>
                <w:sz w:val="18"/>
              </w:rPr>
              <w:t>Uitvoerbare ontwerpen make</w:t>
            </w:r>
            <w:r>
              <w:rPr>
                <w:sz w:val="18"/>
              </w:rPr>
              <w:t>n o.a.</w:t>
            </w:r>
          </w:p>
          <w:p w:rsidR="009B5CD9" w:rsidRPr="00D07DAF" w:rsidRDefault="009B5CD9" w:rsidP="009B5CD9">
            <w:pPr>
              <w:numPr>
                <w:ilvl w:val="0"/>
                <w:numId w:val="38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gegoten suikerwerk</w:t>
            </w:r>
          </w:p>
          <w:p w:rsidR="009B5CD9" w:rsidRPr="00D07DAF" w:rsidRDefault="009B5CD9" w:rsidP="009B5CD9">
            <w:pPr>
              <w:numPr>
                <w:ilvl w:val="0"/>
                <w:numId w:val="38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getrokken suikerwerk</w:t>
            </w:r>
          </w:p>
          <w:p w:rsidR="009B5CD9" w:rsidRPr="00D07DAF" w:rsidRDefault="009B5CD9" w:rsidP="009B5CD9">
            <w:pPr>
              <w:numPr>
                <w:ilvl w:val="0"/>
                <w:numId w:val="38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r>
              <w:rPr>
                <w:sz w:val="18"/>
              </w:rPr>
              <w:t>geblazen suikerwerk</w:t>
            </w:r>
          </w:p>
          <w:p w:rsidR="009B5CD9" w:rsidRDefault="009B5CD9" w:rsidP="009B5CD9">
            <w:pPr>
              <w:numPr>
                <w:ilvl w:val="0"/>
                <w:numId w:val="38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proofErr w:type="spellStart"/>
            <w:r>
              <w:rPr>
                <w:sz w:val="18"/>
              </w:rPr>
              <w:t>Duval</w:t>
            </w:r>
            <w:proofErr w:type="spellEnd"/>
          </w:p>
          <w:p w:rsidR="009B5CD9" w:rsidRPr="00D07DAF" w:rsidRDefault="009B5CD9" w:rsidP="009B5CD9">
            <w:pPr>
              <w:numPr>
                <w:ilvl w:val="0"/>
                <w:numId w:val="38"/>
              </w:numPr>
              <w:tabs>
                <w:tab w:val="left" w:pos="226"/>
              </w:tabs>
              <w:spacing w:before="80" w:after="80" w:line="240" w:lineRule="auto"/>
              <w:ind w:firstLine="254"/>
              <w:rPr>
                <w:sz w:val="18"/>
              </w:rPr>
            </w:pPr>
            <w:proofErr w:type="spellStart"/>
            <w:r>
              <w:rPr>
                <w:sz w:val="18"/>
              </w:rPr>
              <w:t>Isomalt</w:t>
            </w:r>
            <w:proofErr w:type="spellEnd"/>
          </w:p>
          <w:p w:rsidR="009B5CD9" w:rsidRPr="00AC3D40" w:rsidRDefault="009B5CD9" w:rsidP="009B5CD9">
            <w:pPr>
              <w:pStyle w:val="Lijstalinea"/>
              <w:numPr>
                <w:ilvl w:val="0"/>
                <w:numId w:val="38"/>
              </w:numPr>
              <w:spacing w:before="80" w:after="80"/>
              <w:ind w:firstLine="254"/>
              <w:rPr>
                <w:sz w:val="18"/>
                <w:lang w:val="nl-BE"/>
              </w:rPr>
            </w:pPr>
            <w:r w:rsidRPr="00D07DAF">
              <w:rPr>
                <w:sz w:val="18"/>
              </w:rPr>
              <w:t>Noga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BF1929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De verwerkingstechnieken voor confiserie kunnen omschrijven en kunnen toepassen.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BF1929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 w:rsidRPr="00BF1929"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t>LER 5</w:t>
            </w:r>
            <w:r>
              <w:rPr>
                <w:b/>
                <w:bCs/>
                <w:sz w:val="18"/>
              </w:rPr>
              <w:br/>
              <w:t>LER 6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BF1929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BF1929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BF192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AA1F2F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AA1F2F" w:rsidRDefault="009B5CD9" w:rsidP="009B5CD9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AA1F2F" w:rsidRDefault="009B5CD9" w:rsidP="009B5CD9">
            <w:pPr>
              <w:spacing w:before="80" w:after="80"/>
              <w:rPr>
                <w:color w:val="000000"/>
                <w:sz w:val="18"/>
              </w:rPr>
            </w:pPr>
            <w:r w:rsidRPr="00AA1F2F">
              <w:rPr>
                <w:color w:val="000000"/>
                <w:sz w:val="18"/>
              </w:rPr>
              <w:t>Bereiden en verwerken van o.a.</w:t>
            </w:r>
          </w:p>
          <w:p w:rsidR="009B5CD9" w:rsidRPr="00AA1F2F" w:rsidRDefault="009B5CD9" w:rsidP="009B5CD9">
            <w:pPr>
              <w:pStyle w:val="Lijstalinea"/>
              <w:numPr>
                <w:ilvl w:val="0"/>
                <w:numId w:val="35"/>
              </w:numPr>
              <w:tabs>
                <w:tab w:val="left" w:pos="226"/>
              </w:tabs>
              <w:spacing w:before="80" w:after="80"/>
              <w:rPr>
                <w:color w:val="000000"/>
                <w:sz w:val="18"/>
                <w:lang w:val="nl-BE"/>
              </w:rPr>
            </w:pPr>
            <w:r w:rsidRPr="00AA1F2F">
              <w:rPr>
                <w:color w:val="000000"/>
                <w:sz w:val="18"/>
                <w:lang w:val="nl-BE"/>
              </w:rPr>
              <w:t>Nougat</w:t>
            </w:r>
          </w:p>
          <w:p w:rsidR="009B5CD9" w:rsidRPr="00AA1F2F" w:rsidRDefault="009B5CD9" w:rsidP="009B5CD9">
            <w:pPr>
              <w:pStyle w:val="Lijstalinea"/>
              <w:numPr>
                <w:ilvl w:val="0"/>
                <w:numId w:val="35"/>
              </w:numPr>
              <w:tabs>
                <w:tab w:val="left" w:pos="226"/>
              </w:tabs>
              <w:spacing w:before="80" w:after="80"/>
              <w:rPr>
                <w:color w:val="000000"/>
                <w:sz w:val="18"/>
                <w:lang w:val="nl-BE"/>
              </w:rPr>
            </w:pPr>
            <w:proofErr w:type="spellStart"/>
            <w:r w:rsidRPr="00AA1F2F">
              <w:rPr>
                <w:color w:val="000000"/>
                <w:sz w:val="18"/>
                <w:lang w:val="nl-BE"/>
              </w:rPr>
              <w:t>cuberdons</w:t>
            </w:r>
            <w:proofErr w:type="spellEnd"/>
          </w:p>
          <w:p w:rsidR="009B5CD9" w:rsidRPr="00AA1F2F" w:rsidRDefault="009B5CD9" w:rsidP="009B5CD9">
            <w:pPr>
              <w:pStyle w:val="Lijstalinea"/>
              <w:numPr>
                <w:ilvl w:val="0"/>
                <w:numId w:val="35"/>
              </w:numPr>
              <w:tabs>
                <w:tab w:val="left" w:pos="226"/>
              </w:tabs>
              <w:spacing w:before="80" w:after="80"/>
              <w:rPr>
                <w:color w:val="000000"/>
                <w:sz w:val="18"/>
                <w:lang w:val="nl-BE"/>
              </w:rPr>
            </w:pPr>
            <w:r w:rsidRPr="00AA1F2F">
              <w:rPr>
                <w:color w:val="000000"/>
                <w:sz w:val="18"/>
                <w:lang w:val="nl-BE"/>
              </w:rPr>
              <w:t>spekken</w:t>
            </w:r>
          </w:p>
          <w:p w:rsidR="009B5CD9" w:rsidRPr="00AA1F2F" w:rsidRDefault="009B5CD9" w:rsidP="009B5CD9">
            <w:pPr>
              <w:pStyle w:val="Lijstalinea"/>
              <w:numPr>
                <w:ilvl w:val="0"/>
                <w:numId w:val="35"/>
              </w:numPr>
              <w:tabs>
                <w:tab w:val="left" w:pos="226"/>
              </w:tabs>
              <w:spacing w:before="80" w:after="80"/>
              <w:rPr>
                <w:color w:val="000000"/>
                <w:sz w:val="18"/>
                <w:lang w:val="nl-BE"/>
              </w:rPr>
            </w:pPr>
            <w:r w:rsidRPr="00AA1F2F">
              <w:rPr>
                <w:color w:val="000000"/>
                <w:sz w:val="18"/>
                <w:lang w:val="nl-BE"/>
              </w:rPr>
              <w:t>confituren</w:t>
            </w:r>
          </w:p>
          <w:p w:rsidR="009B5CD9" w:rsidRPr="00AA1F2F" w:rsidRDefault="009B5CD9" w:rsidP="009B5CD9">
            <w:pPr>
              <w:pStyle w:val="Lijstalinea"/>
              <w:numPr>
                <w:ilvl w:val="0"/>
                <w:numId w:val="35"/>
              </w:numPr>
              <w:tabs>
                <w:tab w:val="left" w:pos="226"/>
              </w:tabs>
              <w:spacing w:before="80" w:after="80"/>
              <w:rPr>
                <w:color w:val="000000"/>
                <w:sz w:val="18"/>
                <w:lang w:val="nl-BE"/>
              </w:rPr>
            </w:pPr>
            <w:r w:rsidRPr="00AA1F2F">
              <w:rPr>
                <w:color w:val="000000"/>
                <w:sz w:val="18"/>
                <w:lang w:val="nl-BE"/>
              </w:rPr>
              <w:t>gommen</w:t>
            </w:r>
          </w:p>
          <w:p w:rsidR="009B5CD9" w:rsidRPr="00AA1F2F" w:rsidRDefault="009B5CD9" w:rsidP="009B5CD9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AA1F2F">
              <w:rPr>
                <w:color w:val="000000"/>
                <w:sz w:val="18"/>
              </w:rPr>
              <w:t>Sierstukken: o.a.</w:t>
            </w:r>
          </w:p>
          <w:p w:rsidR="009B5CD9" w:rsidRPr="00AA1F2F" w:rsidRDefault="009B5CD9" w:rsidP="009B5CD9">
            <w:pPr>
              <w:pStyle w:val="Lijstalinea"/>
              <w:numPr>
                <w:ilvl w:val="0"/>
                <w:numId w:val="36"/>
              </w:numPr>
              <w:tabs>
                <w:tab w:val="left" w:pos="226"/>
              </w:tabs>
              <w:spacing w:before="80" w:after="80"/>
              <w:rPr>
                <w:color w:val="000000"/>
                <w:sz w:val="18"/>
                <w:lang w:val="nl-BE"/>
              </w:rPr>
            </w:pPr>
            <w:proofErr w:type="spellStart"/>
            <w:r w:rsidRPr="00AA1F2F">
              <w:rPr>
                <w:color w:val="000000"/>
                <w:sz w:val="18"/>
                <w:lang w:val="nl-BE"/>
              </w:rPr>
              <w:t>pastillage</w:t>
            </w:r>
            <w:proofErr w:type="spellEnd"/>
          </w:p>
          <w:p w:rsidR="009B5CD9" w:rsidRPr="00AA1F2F" w:rsidRDefault="009B5CD9" w:rsidP="009B5CD9">
            <w:pPr>
              <w:pStyle w:val="Lijstalinea"/>
              <w:numPr>
                <w:ilvl w:val="0"/>
                <w:numId w:val="36"/>
              </w:num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AA1F2F">
              <w:rPr>
                <w:color w:val="000000"/>
                <w:sz w:val="18"/>
                <w:lang w:val="nl-BE"/>
              </w:rPr>
              <w:t>suikerpasta’s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AA1F2F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AA1F2F" w:rsidRDefault="009B5CD9" w:rsidP="009B5CD9">
            <w:pPr>
              <w:spacing w:before="80" w:after="80"/>
              <w:jc w:val="center"/>
              <w:rPr>
                <w:color w:val="000000"/>
                <w:sz w:val="18"/>
              </w:rPr>
            </w:pPr>
          </w:p>
        </w:tc>
      </w:tr>
      <w:tr w:rsidR="009B5CD9" w:rsidRPr="00BF1929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verschillende recepten van marsepein- en amandelproducten in functie van de toepassingen kunnen aantonen.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BF1929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6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BF1929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BF1929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BF1929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AA1F2F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AA1F2F" w:rsidRDefault="009B5CD9" w:rsidP="009B5CD9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Bereidingswijzen</w:t>
            </w:r>
          </w:p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Verwerking</w:t>
            </w:r>
          </w:p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Afwerking</w:t>
            </w:r>
          </w:p>
          <w:p w:rsidR="009B5CD9" w:rsidRPr="008727F1" w:rsidRDefault="009B5CD9" w:rsidP="009B5CD9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>
              <w:rPr>
                <w:sz w:val="18"/>
              </w:rPr>
              <w:lastRenderedPageBreak/>
              <w:t>Bewaring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234739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234739">
              <w:rPr>
                <w:b/>
                <w:bCs/>
                <w:color w:val="FF0000"/>
                <w:sz w:val="22"/>
                <w:szCs w:val="22"/>
              </w:rPr>
              <w:lastRenderedPageBreak/>
              <w:t>Banketbakkerij 3</w:t>
            </w:r>
            <w:r w:rsidRPr="00234739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234739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:rsidR="009B5CD9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4</w:t>
            </w:r>
          </w:p>
          <w:p w:rsidR="009B5CD9" w:rsidRPr="005731D4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19 – 25 Marsepein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9B5CD9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9B5CD9" w:rsidRPr="005731D4" w:rsidRDefault="009B5CD9" w:rsidP="009B5C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50 - 91</w:t>
            </w:r>
          </w:p>
        </w:tc>
      </w:tr>
      <w:tr w:rsidR="009B5CD9" w:rsidRPr="009F6AA4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9F6AA4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9F6AA4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Samengestelde figuren in marsepein kunnen vormen en afwerken.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D1633F" w:rsidRDefault="009B5CD9" w:rsidP="009B5CD9">
            <w:pPr>
              <w:spacing w:before="80" w:after="80"/>
              <w:jc w:val="center"/>
              <w:rPr>
                <w:b/>
                <w:bCs/>
                <w:color w:val="000000" w:themeColor="text1"/>
                <w:sz w:val="18"/>
                <w:lang w:val="pt-PT"/>
              </w:rPr>
            </w:pP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t>EDV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LER 3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LER 5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LER 6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1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2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3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8</w:t>
            </w:r>
            <w:r w:rsidRPr="00D1633F">
              <w:rPr>
                <w:b/>
                <w:bCs/>
                <w:color w:val="000000" w:themeColor="text1"/>
                <w:sz w:val="18"/>
                <w:lang w:val="pt-PT"/>
              </w:rPr>
              <w:br/>
              <w:t>STM 13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9F6AA4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9F6AA4"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9F6AA4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9F6AA4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9F6AA4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9F6AA4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D1633F" w:rsidRDefault="009B5CD9" w:rsidP="009B5CD9">
            <w:pPr>
              <w:tabs>
                <w:tab w:val="left" w:pos="226"/>
              </w:tabs>
              <w:spacing w:before="80" w:after="80"/>
              <w:rPr>
                <w:color w:val="000000" w:themeColor="text1"/>
                <w:sz w:val="18"/>
              </w:rPr>
            </w:pPr>
            <w:r w:rsidRPr="00D1633F">
              <w:rPr>
                <w:color w:val="000000" w:themeColor="text1"/>
                <w:sz w:val="18"/>
              </w:rPr>
              <w:t>Vorm- en kleurtechnieken</w:t>
            </w:r>
          </w:p>
          <w:p w:rsidR="009B5CD9" w:rsidRPr="00D1633F" w:rsidRDefault="009B5CD9" w:rsidP="009B5CD9">
            <w:pPr>
              <w:tabs>
                <w:tab w:val="left" w:pos="226"/>
              </w:tabs>
              <w:spacing w:before="80" w:after="80"/>
              <w:rPr>
                <w:color w:val="000000" w:themeColor="text1"/>
                <w:sz w:val="18"/>
              </w:rPr>
            </w:pPr>
            <w:r w:rsidRPr="00D1633F">
              <w:rPr>
                <w:color w:val="000000" w:themeColor="text1"/>
                <w:sz w:val="18"/>
              </w:rPr>
              <w:t>Vormgeving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5CD9" w:rsidRPr="009F6AA4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9F6AA4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Tr="009B5CD9">
        <w:trPr>
          <w:cantSplit/>
          <w:trHeight w:val="397"/>
        </w:trPr>
        <w:tc>
          <w:tcPr>
            <w:tcW w:w="8029" w:type="dxa"/>
            <w:gridSpan w:val="5"/>
            <w:tcBorders>
              <w:right w:val="nil"/>
            </w:tcBorders>
          </w:tcPr>
          <w:p w:rsidR="009B5CD9" w:rsidRPr="0085762A" w:rsidRDefault="009B5CD9" w:rsidP="009B5CD9">
            <w:pPr>
              <w:pStyle w:val="Kop3"/>
              <w:numPr>
                <w:ilvl w:val="0"/>
                <w:numId w:val="0"/>
              </w:numPr>
              <w:tabs>
                <w:tab w:val="left" w:pos="923"/>
              </w:tabs>
              <w:ind w:left="212"/>
            </w:pPr>
            <w:bookmarkStart w:id="25" w:name="_Toc314150778"/>
            <w:bookmarkStart w:id="26" w:name="_Toc341877680"/>
            <w:r>
              <w:t>5.11.4</w:t>
            </w:r>
            <w:r>
              <w:tab/>
              <w:t>Banketbakkerij en chocolade producten</w:t>
            </w:r>
            <w:bookmarkEnd w:id="25"/>
            <w:bookmarkEnd w:id="26"/>
          </w:p>
        </w:tc>
        <w:tc>
          <w:tcPr>
            <w:tcW w:w="7989" w:type="dxa"/>
            <w:gridSpan w:val="2"/>
            <w:tcBorders>
              <w:left w:val="nil"/>
            </w:tcBorders>
            <w:vAlign w:val="center"/>
          </w:tcPr>
          <w:p w:rsidR="009B5CD9" w:rsidRDefault="009B5CD9" w:rsidP="009B5CD9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9B5CD9" w:rsidRPr="005F0957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5CD9" w:rsidRPr="005F0957" w:rsidRDefault="009B5CD9" w:rsidP="009B5CD9">
            <w:pPr>
              <w:pStyle w:val="NummerDoelstelling"/>
            </w:pPr>
          </w:p>
        </w:tc>
        <w:tc>
          <w:tcPr>
            <w:tcW w:w="55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5CD9" w:rsidRPr="005F0957" w:rsidRDefault="009B5CD9" w:rsidP="009B5CD9">
            <w:pPr>
              <w:spacing w:before="80" w:after="80"/>
              <w:rPr>
                <w:b/>
                <w:bCs/>
                <w:sz w:val="18"/>
              </w:rPr>
            </w:pPr>
            <w:r w:rsidRPr="005F0957">
              <w:rPr>
                <w:b/>
                <w:sz w:val="18"/>
              </w:rPr>
              <w:t xml:space="preserve">De verschillende bewaarmethodes gebruikt in de banketbakkerij en </w:t>
            </w:r>
            <w:r>
              <w:rPr>
                <w:b/>
                <w:sz w:val="18"/>
              </w:rPr>
              <w:t>chocolade</w:t>
            </w:r>
            <w:r w:rsidRPr="005F0957">
              <w:rPr>
                <w:b/>
                <w:sz w:val="18"/>
              </w:rPr>
              <w:t xml:space="preserve"> kunnen opnoemen</w:t>
            </w:r>
            <w:r>
              <w:rPr>
                <w:b/>
                <w:sz w:val="18"/>
              </w:rPr>
              <w:t>, verklaren</w:t>
            </w:r>
            <w:r w:rsidRPr="005F0957">
              <w:rPr>
                <w:b/>
                <w:sz w:val="18"/>
              </w:rPr>
              <w:t xml:space="preserve"> en toepassen.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9B5CD9" w:rsidRPr="00FA74CC" w:rsidRDefault="009B5CD9" w:rsidP="009B5CD9">
            <w:pPr>
              <w:spacing w:before="80" w:after="80"/>
              <w:jc w:val="center"/>
              <w:rPr>
                <w:b/>
                <w:bCs/>
                <w:sz w:val="18"/>
                <w:lang w:val="pt-PT"/>
              </w:rPr>
            </w:pPr>
            <w:r w:rsidRPr="00FA74CC">
              <w:rPr>
                <w:b/>
                <w:bCs/>
                <w:sz w:val="18"/>
                <w:lang w:val="pt-PT"/>
              </w:rPr>
              <w:t>EDV</w:t>
            </w:r>
            <w:r w:rsidRPr="00FA74CC">
              <w:rPr>
                <w:b/>
                <w:bCs/>
                <w:sz w:val="18"/>
                <w:lang w:val="pt-PT"/>
              </w:rPr>
              <w:br/>
              <w:t>LER 1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LER 2 </w:t>
            </w:r>
            <w:r w:rsidRPr="00FA74CC">
              <w:rPr>
                <w:b/>
                <w:bCs/>
                <w:sz w:val="18"/>
                <w:lang w:val="pt-PT"/>
              </w:rPr>
              <w:br/>
              <w:t>LER 3</w:t>
            </w:r>
            <w:r w:rsidRPr="00FA74CC">
              <w:rPr>
                <w:b/>
                <w:bCs/>
                <w:sz w:val="18"/>
                <w:lang w:val="pt-PT"/>
              </w:rPr>
              <w:br/>
              <w:t>LER 4</w:t>
            </w:r>
            <w:r w:rsidRPr="00FA74CC">
              <w:rPr>
                <w:b/>
                <w:bCs/>
                <w:sz w:val="18"/>
                <w:lang w:val="pt-PT"/>
              </w:rPr>
              <w:br/>
              <w:t>LER 5</w:t>
            </w:r>
            <w:r w:rsidRPr="00FA74CC">
              <w:rPr>
                <w:b/>
                <w:bCs/>
                <w:sz w:val="18"/>
                <w:lang w:val="pt-PT"/>
              </w:rPr>
              <w:br/>
              <w:t>LER 6</w:t>
            </w:r>
            <w:r w:rsidRPr="00FA74CC">
              <w:rPr>
                <w:b/>
                <w:bCs/>
                <w:sz w:val="18"/>
                <w:lang w:val="pt-PT"/>
              </w:rPr>
              <w:br/>
              <w:t>STM 1</w:t>
            </w:r>
            <w:r w:rsidRPr="00FA74CC">
              <w:rPr>
                <w:b/>
                <w:bCs/>
                <w:sz w:val="18"/>
                <w:lang w:val="pt-PT"/>
              </w:rPr>
              <w:br/>
              <w:t>STM 8</w:t>
            </w:r>
            <w:r w:rsidRPr="00FA74CC">
              <w:rPr>
                <w:b/>
                <w:bCs/>
                <w:sz w:val="18"/>
                <w:lang w:val="pt-PT"/>
              </w:rPr>
              <w:br/>
              <w:t xml:space="preserve">STM 11 </w:t>
            </w:r>
            <w:r w:rsidRPr="00FA74CC">
              <w:rPr>
                <w:b/>
                <w:bCs/>
                <w:sz w:val="18"/>
                <w:lang w:val="pt-PT"/>
              </w:rPr>
              <w:br/>
              <w:t>STM 12</w:t>
            </w:r>
            <w:r w:rsidRPr="00FA74CC">
              <w:rPr>
                <w:b/>
                <w:bCs/>
                <w:sz w:val="18"/>
                <w:lang w:val="pt-PT"/>
              </w:rPr>
              <w:br/>
              <w:t>STM 13</w:t>
            </w:r>
            <w:r w:rsidRPr="00FA74CC">
              <w:rPr>
                <w:b/>
                <w:bCs/>
                <w:sz w:val="18"/>
                <w:lang w:val="pt-PT"/>
              </w:rPr>
              <w:br/>
              <w:t>STM 20</w:t>
            </w:r>
            <w:r w:rsidRPr="00FA74CC">
              <w:rPr>
                <w:b/>
                <w:bCs/>
                <w:sz w:val="18"/>
                <w:lang w:val="pt-PT"/>
              </w:rPr>
              <w:br/>
              <w:t>STM 25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B5CD9" w:rsidRPr="005F0957" w:rsidRDefault="009B5CD9" w:rsidP="009B5CD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5F0957">
              <w:rPr>
                <w:b/>
                <w:bCs/>
                <w:sz w:val="18"/>
              </w:rPr>
              <w:t>B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B5CD9" w:rsidRPr="005F0957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CD9" w:rsidRPr="005F0957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B5CD9" w:rsidRPr="00D276F7" w:rsidTr="009B5CD9">
        <w:trPr>
          <w:trHeight w:val="397"/>
        </w:trPr>
        <w:tc>
          <w:tcPr>
            <w:tcW w:w="835" w:type="dxa"/>
            <w:tcBorders>
              <w:top w:val="single" w:sz="18" w:space="0" w:color="auto"/>
            </w:tcBorders>
          </w:tcPr>
          <w:p w:rsidR="009B5CD9" w:rsidRPr="00D276F7" w:rsidRDefault="009B5CD9" w:rsidP="009B5CD9">
            <w:pPr>
              <w:spacing w:before="80" w:after="80"/>
              <w:rPr>
                <w:sz w:val="18"/>
              </w:rPr>
            </w:pPr>
          </w:p>
        </w:tc>
        <w:tc>
          <w:tcPr>
            <w:tcW w:w="7194" w:type="dxa"/>
            <w:gridSpan w:val="4"/>
            <w:tcBorders>
              <w:top w:val="single" w:sz="18" w:space="0" w:color="auto"/>
              <w:right w:val="double" w:sz="4" w:space="0" w:color="auto"/>
            </w:tcBorders>
          </w:tcPr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Bewaren en stockeren van grondstoffen en (half)afgewerkte producten o.a. gebak, </w:t>
            </w:r>
            <w:r w:rsidRPr="00D276F7">
              <w:rPr>
                <w:sz w:val="18"/>
              </w:rPr>
              <w:t>gebakvullingen</w:t>
            </w:r>
            <w:r>
              <w:rPr>
                <w:sz w:val="18"/>
              </w:rPr>
              <w:t>, pralines.</w:t>
            </w:r>
          </w:p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Bij het bewaren van pralines rekening houden met het suikergehalte, alcoholgehalte, wateractiviteit (</w:t>
            </w:r>
            <w:proofErr w:type="spellStart"/>
            <w:r>
              <w:rPr>
                <w:sz w:val="18"/>
              </w:rPr>
              <w:t>aW</w:t>
            </w:r>
            <w:proofErr w:type="spellEnd"/>
            <w:r>
              <w:rPr>
                <w:sz w:val="18"/>
              </w:rPr>
              <w:t>), vetactiviteit.</w:t>
            </w:r>
          </w:p>
          <w:p w:rsidR="009B5CD9" w:rsidRPr="00D276F7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D276F7">
              <w:rPr>
                <w:sz w:val="18"/>
              </w:rPr>
              <w:t>Verpakken en bewaren bij kamertemperatuur.</w:t>
            </w:r>
          </w:p>
          <w:p w:rsidR="009B5CD9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D276F7">
              <w:rPr>
                <w:sz w:val="18"/>
              </w:rPr>
              <w:t xml:space="preserve">Verpakken en bewaren voor </w:t>
            </w:r>
            <w:r>
              <w:rPr>
                <w:sz w:val="18"/>
              </w:rPr>
              <w:t xml:space="preserve">koel- en </w:t>
            </w:r>
            <w:r w:rsidRPr="00D276F7">
              <w:rPr>
                <w:sz w:val="18"/>
              </w:rPr>
              <w:t>diepvries.</w:t>
            </w:r>
          </w:p>
          <w:p w:rsidR="009B5CD9" w:rsidRPr="00D276F7" w:rsidRDefault="009B5CD9" w:rsidP="009B5CD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D276F7">
              <w:rPr>
                <w:sz w:val="18"/>
              </w:rPr>
              <w:t>Het diepvries- en ontdooiproces</w:t>
            </w:r>
            <w:r>
              <w:rPr>
                <w:sz w:val="18"/>
              </w:rPr>
              <w:t xml:space="preserve"> beschrijven.</w:t>
            </w:r>
          </w:p>
        </w:tc>
        <w:tc>
          <w:tcPr>
            <w:tcW w:w="6724" w:type="dxa"/>
            <w:tcBorders>
              <w:top w:val="single" w:sz="18" w:space="0" w:color="auto"/>
              <w:left w:val="double" w:sz="4" w:space="0" w:color="auto"/>
            </w:tcBorders>
          </w:tcPr>
          <w:p w:rsidR="009B5CD9" w:rsidRPr="00D276F7" w:rsidRDefault="009B5CD9" w:rsidP="009B5CD9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bookmarkStart w:id="27" w:name="_GoBack"/>
            <w:bookmarkEnd w:id="27"/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9B5CD9" w:rsidRPr="00D276F7" w:rsidRDefault="009B5CD9" w:rsidP="009B5CD9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631837" w:rsidRPr="001254C7" w:rsidRDefault="00631837" w:rsidP="00631837"/>
    <w:p w:rsidR="00631837" w:rsidRDefault="00631837"/>
    <w:sectPr w:rsidR="00631837" w:rsidSect="006318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Pr="00341241" w:rsidRDefault="004F1F4C" w:rsidP="004F1F4C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 w:rsidRPr="00341241">
      <w:rPr>
        <w:sz w:val="18"/>
        <w:szCs w:val="18"/>
        <w:lang w:val="nl-BE"/>
      </w:rPr>
      <w:t>Pedagogische Begeleidingsdienst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 PAGE </w:instrText>
    </w:r>
    <w:r>
      <w:rPr>
        <w:rStyle w:val="Paginanummer"/>
        <w:rFonts w:eastAsiaTheme="majorEastAsia"/>
      </w:rPr>
      <w:fldChar w:fldCharType="separate"/>
    </w:r>
    <w:r w:rsidR="009B5CD9">
      <w:rPr>
        <w:rStyle w:val="Paginanummer"/>
        <w:rFonts w:eastAsiaTheme="majorEastAsia"/>
        <w:noProof/>
      </w:rPr>
      <w:t>10</w:t>
    </w:r>
    <w:r>
      <w:rPr>
        <w:rStyle w:val="Paginanummer"/>
        <w:rFonts w:eastAsiaTheme="majorEastAsia"/>
      </w:rPr>
      <w:fldChar w:fldCharType="end"/>
    </w:r>
  </w:p>
  <w:p w:rsidR="004F1F4C" w:rsidRPr="001C1FA0" w:rsidRDefault="004F1F4C" w:rsidP="004F1F4C">
    <w:pPr>
      <w:pStyle w:val="Voettekst"/>
      <w:tabs>
        <w:tab w:val="clear" w:pos="4536"/>
        <w:tab w:val="clear" w:pos="9072"/>
        <w:tab w:val="right" w:pos="14742"/>
      </w:tabs>
      <w:ind w:right="360"/>
      <w:rPr>
        <w:b/>
        <w:sz w:val="18"/>
        <w:szCs w:val="18"/>
        <w:lang w:val="nl-BE"/>
      </w:rPr>
    </w:pPr>
    <w:r>
      <w:rPr>
        <w:rStyle w:val="Paginanummer"/>
        <w:rFonts w:eastAsiaTheme="majorEastAsia"/>
        <w:szCs w:val="18"/>
      </w:rPr>
      <w:t>Brood en banket - 3</w:t>
    </w:r>
    <w:r w:rsidRPr="00F15679">
      <w:rPr>
        <w:rStyle w:val="Paginanummer"/>
        <w:rFonts w:eastAsiaTheme="majorEastAsia"/>
        <w:szCs w:val="18"/>
        <w:vertAlign w:val="superscript"/>
      </w:rPr>
      <w:t>de</w:t>
    </w:r>
    <w:r>
      <w:rPr>
        <w:rStyle w:val="Paginanummer"/>
        <w:rFonts w:eastAsiaTheme="majorEastAsia"/>
        <w:szCs w:val="18"/>
      </w:rPr>
      <w:t xml:space="preserve">graad </w:t>
    </w:r>
    <w:proofErr w:type="spellStart"/>
    <w:r>
      <w:rPr>
        <w:rStyle w:val="Paginanummer"/>
        <w:rFonts w:eastAsiaTheme="majorEastAsia"/>
        <w:szCs w:val="18"/>
      </w:rPr>
      <w:t>tso</w:t>
    </w:r>
    <w:proofErr w:type="spellEnd"/>
    <w:r>
      <w:rPr>
        <w:rStyle w:val="Paginanummer"/>
        <w:rFonts w:eastAsiaTheme="majorEastAsia"/>
        <w:szCs w:val="18"/>
      </w:rPr>
      <w:tab/>
    </w:r>
    <w:r w:rsidRPr="001C1FA0">
      <w:rPr>
        <w:sz w:val="18"/>
        <w:szCs w:val="18"/>
      </w:rPr>
      <w:t>Stage Bakkerij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Pr="00341241" w:rsidRDefault="004F1F4C" w:rsidP="004F1F4C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 w:rsidRPr="00341241">
      <w:rPr>
        <w:sz w:val="18"/>
        <w:szCs w:val="18"/>
        <w:lang w:val="nl-BE"/>
      </w:rPr>
      <w:t>Pedagogische Begeleidingsdienst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 PAGE </w:instrText>
    </w:r>
    <w:r>
      <w:rPr>
        <w:rStyle w:val="Paginanummer"/>
        <w:rFonts w:eastAsiaTheme="majorEastAsia"/>
      </w:rPr>
      <w:fldChar w:fldCharType="separate"/>
    </w:r>
    <w:r w:rsidR="009B5CD9">
      <w:rPr>
        <w:rStyle w:val="Paginanummer"/>
        <w:rFonts w:eastAsiaTheme="majorEastAsia"/>
        <w:noProof/>
      </w:rPr>
      <w:t>11</w:t>
    </w:r>
    <w:r>
      <w:rPr>
        <w:rStyle w:val="Paginanummer"/>
        <w:rFonts w:eastAsiaTheme="majorEastAsia"/>
      </w:rPr>
      <w:fldChar w:fldCharType="end"/>
    </w:r>
  </w:p>
  <w:p w:rsidR="004F1F4C" w:rsidRPr="001C0063" w:rsidRDefault="004F1F4C" w:rsidP="004F1F4C">
    <w:pPr>
      <w:pStyle w:val="Voettekst"/>
      <w:tabs>
        <w:tab w:val="clear" w:pos="4536"/>
        <w:tab w:val="clear" w:pos="9072"/>
        <w:tab w:val="right" w:pos="14742"/>
      </w:tabs>
      <w:ind w:right="360"/>
      <w:rPr>
        <w:b/>
        <w:sz w:val="18"/>
        <w:szCs w:val="18"/>
        <w:lang w:val="nl-BE"/>
      </w:rPr>
    </w:pPr>
    <w:r>
      <w:rPr>
        <w:rStyle w:val="Paginanummer"/>
        <w:rFonts w:eastAsiaTheme="majorEastAsia"/>
        <w:szCs w:val="18"/>
      </w:rPr>
      <w:t>Brood en banket - 3</w:t>
    </w:r>
    <w:r w:rsidRPr="00F15679">
      <w:rPr>
        <w:rStyle w:val="Paginanummer"/>
        <w:rFonts w:eastAsiaTheme="majorEastAsia"/>
        <w:szCs w:val="18"/>
        <w:vertAlign w:val="superscript"/>
      </w:rPr>
      <w:t>de</w:t>
    </w:r>
    <w:r>
      <w:rPr>
        <w:rStyle w:val="Paginanummer"/>
        <w:rFonts w:eastAsiaTheme="majorEastAsia"/>
        <w:szCs w:val="18"/>
      </w:rPr>
      <w:t xml:space="preserve">graad </w:t>
    </w:r>
    <w:proofErr w:type="spellStart"/>
    <w:r>
      <w:rPr>
        <w:rStyle w:val="Paginanummer"/>
        <w:rFonts w:eastAsiaTheme="majorEastAsia"/>
        <w:szCs w:val="18"/>
      </w:rPr>
      <w:t>tso</w:t>
    </w:r>
    <w:proofErr w:type="spellEnd"/>
    <w:r>
      <w:rPr>
        <w:rStyle w:val="Paginanummer"/>
        <w:rFonts w:eastAsiaTheme="majorEastAsia"/>
        <w:szCs w:val="18"/>
      </w:rPr>
      <w:tab/>
    </w:r>
    <w:r w:rsidRPr="001C0063">
      <w:rPr>
        <w:sz w:val="18"/>
        <w:szCs w:val="18"/>
      </w:rPr>
      <w:t>TV/PV Praktijk Bakkerij: technisch proces en technische (deel)systemen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Voettekst"/>
      <w:framePr w:wrap="around" w:vAnchor="text" w:hAnchor="margin" w:xAlign="right" w:y="1"/>
      <w:rPr>
        <w:rStyle w:val="Paginanummer"/>
        <w:rFonts w:eastAsiaTheme="majorEastAsia"/>
      </w:rPr>
    </w:pP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PAGE  </w:instrText>
    </w:r>
    <w:r>
      <w:rPr>
        <w:rStyle w:val="Paginanummer"/>
        <w:rFonts w:eastAsiaTheme="majorEastAsia"/>
      </w:rPr>
      <w:fldChar w:fldCharType="end"/>
    </w:r>
  </w:p>
  <w:p w:rsidR="004F1F4C" w:rsidRDefault="004F1F4C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Pr="00341241" w:rsidRDefault="004F1F4C" w:rsidP="004F1F4C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 w:rsidRPr="00341241">
      <w:rPr>
        <w:sz w:val="18"/>
        <w:szCs w:val="18"/>
        <w:lang w:val="nl-BE"/>
      </w:rPr>
      <w:t>Pedagogische Begeleidingsdienst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 PAGE </w:instrText>
    </w:r>
    <w:r>
      <w:rPr>
        <w:rStyle w:val="Paginanummer"/>
        <w:rFonts w:eastAsiaTheme="majorEastAsia"/>
      </w:rPr>
      <w:fldChar w:fldCharType="separate"/>
    </w:r>
    <w:r w:rsidR="009B5CD9">
      <w:rPr>
        <w:rStyle w:val="Paginanummer"/>
        <w:rFonts w:eastAsiaTheme="majorEastAsia"/>
        <w:noProof/>
      </w:rPr>
      <w:t>14</w:t>
    </w:r>
    <w:r>
      <w:rPr>
        <w:rStyle w:val="Paginanummer"/>
        <w:rFonts w:eastAsiaTheme="majorEastAsia"/>
      </w:rPr>
      <w:fldChar w:fldCharType="end"/>
    </w:r>
  </w:p>
  <w:p w:rsidR="004F1F4C" w:rsidRPr="00341241" w:rsidRDefault="004F1F4C" w:rsidP="004F1F4C">
    <w:pPr>
      <w:pStyle w:val="Voettekst"/>
      <w:tabs>
        <w:tab w:val="clear" w:pos="9072"/>
        <w:tab w:val="right" w:pos="14742"/>
      </w:tabs>
      <w:ind w:right="360"/>
      <w:rPr>
        <w:sz w:val="18"/>
        <w:szCs w:val="18"/>
        <w:lang w:val="nl-BE"/>
      </w:rPr>
    </w:pPr>
    <w:r>
      <w:rPr>
        <w:rStyle w:val="Paginanummer"/>
        <w:rFonts w:eastAsiaTheme="majorEastAsia"/>
        <w:szCs w:val="18"/>
      </w:rPr>
      <w:t>Brood en banket - 3</w:t>
    </w:r>
    <w:r w:rsidRPr="00F15679">
      <w:rPr>
        <w:rStyle w:val="Paginanummer"/>
        <w:rFonts w:eastAsiaTheme="majorEastAsia"/>
        <w:szCs w:val="18"/>
        <w:vertAlign w:val="superscript"/>
      </w:rPr>
      <w:t>de</w:t>
    </w:r>
    <w:r>
      <w:rPr>
        <w:rStyle w:val="Paginanummer"/>
        <w:rFonts w:eastAsiaTheme="majorEastAsia"/>
        <w:szCs w:val="18"/>
      </w:rPr>
      <w:t xml:space="preserve">graad </w:t>
    </w:r>
    <w:proofErr w:type="spellStart"/>
    <w:r>
      <w:rPr>
        <w:rStyle w:val="Paginanummer"/>
        <w:rFonts w:eastAsiaTheme="majorEastAsia"/>
        <w:szCs w:val="18"/>
      </w:rPr>
      <w:t>tso</w:t>
    </w:r>
    <w:proofErr w:type="spellEnd"/>
    <w:r>
      <w:rPr>
        <w:rStyle w:val="Paginanummer"/>
        <w:rFonts w:eastAsiaTheme="majorEastAsia"/>
        <w:szCs w:val="18"/>
      </w:rPr>
      <w:tab/>
    </w:r>
    <w:r>
      <w:rPr>
        <w:rStyle w:val="Paginanummer"/>
        <w:rFonts w:eastAsiaTheme="majorEastAsia"/>
        <w:szCs w:val="18"/>
      </w:rPr>
      <w:tab/>
      <w:t>PV Praktijk Bakkerij: Proefbakkerij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 w:rsidP="004F1F4C">
    <w:pPr>
      <w:pStyle w:val="Voettekst"/>
      <w:tabs>
        <w:tab w:val="clear" w:pos="9072"/>
        <w:tab w:val="left" w:pos="7797"/>
        <w:tab w:val="left" w:pos="8931"/>
        <w:tab w:val="left" w:pos="9498"/>
        <w:tab w:val="left" w:pos="15026"/>
        <w:tab w:val="left" w:pos="15168"/>
      </w:tabs>
      <w:ind w:right="360"/>
      <w:rPr>
        <w:rStyle w:val="Paginanummer"/>
        <w:rFonts w:eastAsiaTheme="majorEastAsia"/>
      </w:rPr>
    </w:pPr>
    <w:r w:rsidRPr="00341241">
      <w:rPr>
        <w:sz w:val="18"/>
        <w:szCs w:val="18"/>
        <w:lang w:val="nl-BE"/>
      </w:rPr>
      <w:t>Pedagogische Begeleidingsdienst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 PAGE </w:instrText>
    </w:r>
    <w:r>
      <w:rPr>
        <w:rStyle w:val="Paginanummer"/>
        <w:rFonts w:eastAsiaTheme="majorEastAsia"/>
      </w:rPr>
      <w:fldChar w:fldCharType="separate"/>
    </w:r>
    <w:r w:rsidR="009B5CD9">
      <w:rPr>
        <w:rStyle w:val="Paginanummer"/>
        <w:rFonts w:eastAsiaTheme="majorEastAsia"/>
        <w:noProof/>
      </w:rPr>
      <w:t>23</w:t>
    </w:r>
    <w:r>
      <w:rPr>
        <w:rStyle w:val="Paginanummer"/>
        <w:rFonts w:eastAsiaTheme="majorEastAsia"/>
      </w:rPr>
      <w:fldChar w:fldCharType="end"/>
    </w:r>
  </w:p>
  <w:p w:rsidR="004F1F4C" w:rsidRPr="00341241" w:rsidRDefault="004F1F4C" w:rsidP="004F1F4C">
    <w:pPr>
      <w:pStyle w:val="Voettekst"/>
      <w:tabs>
        <w:tab w:val="clear" w:pos="4536"/>
        <w:tab w:val="clear" w:pos="9072"/>
        <w:tab w:val="left" w:pos="6804"/>
        <w:tab w:val="right" w:pos="15300"/>
      </w:tabs>
      <w:ind w:right="360"/>
      <w:rPr>
        <w:sz w:val="18"/>
        <w:szCs w:val="18"/>
        <w:lang w:val="nl-BE"/>
      </w:rPr>
    </w:pPr>
    <w:r>
      <w:rPr>
        <w:rStyle w:val="Paginanummer"/>
        <w:rFonts w:eastAsiaTheme="majorEastAsia"/>
        <w:szCs w:val="18"/>
      </w:rPr>
      <w:t>Brood en banket - 3</w:t>
    </w:r>
    <w:r w:rsidRPr="00F15679">
      <w:rPr>
        <w:rStyle w:val="Paginanummer"/>
        <w:rFonts w:eastAsiaTheme="majorEastAsia"/>
        <w:szCs w:val="18"/>
        <w:vertAlign w:val="superscript"/>
      </w:rPr>
      <w:t>de</w:t>
    </w:r>
    <w:r>
      <w:rPr>
        <w:rStyle w:val="Paginanummer"/>
        <w:rFonts w:eastAsiaTheme="majorEastAsia"/>
        <w:szCs w:val="18"/>
      </w:rPr>
      <w:t xml:space="preserve">graad </w:t>
    </w:r>
    <w:proofErr w:type="spellStart"/>
    <w:r>
      <w:rPr>
        <w:rStyle w:val="Paginanummer"/>
        <w:rFonts w:eastAsiaTheme="majorEastAsia"/>
        <w:szCs w:val="18"/>
      </w:rPr>
      <w:t>tso</w:t>
    </w:r>
    <w:proofErr w:type="spellEnd"/>
    <w:r>
      <w:rPr>
        <w:rStyle w:val="Paginanummer"/>
        <w:rFonts w:eastAsiaTheme="majorEastAsia"/>
      </w:rPr>
      <w:tab/>
    </w:r>
    <w:r>
      <w:rPr>
        <w:rStyle w:val="Paginanummer"/>
        <w:rFonts w:eastAsiaTheme="majorEastAsia"/>
      </w:rPr>
      <w:tab/>
      <w:t>TV Toegepaste chemie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Pr="00341241" w:rsidRDefault="004F1F4C" w:rsidP="004F1F4C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 w:rsidRPr="00341241">
      <w:rPr>
        <w:sz w:val="18"/>
        <w:szCs w:val="18"/>
        <w:lang w:val="nl-BE"/>
      </w:rPr>
      <w:t>Pedagogische Begeleidingsdienst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 PAGE </w:instrText>
    </w:r>
    <w:r>
      <w:rPr>
        <w:rStyle w:val="Paginanummer"/>
        <w:rFonts w:eastAsiaTheme="majorEastAsia"/>
      </w:rPr>
      <w:fldChar w:fldCharType="separate"/>
    </w:r>
    <w:r w:rsidR="009B5CD9">
      <w:rPr>
        <w:rStyle w:val="Paginanummer"/>
        <w:rFonts w:eastAsiaTheme="majorEastAsia"/>
        <w:noProof/>
      </w:rPr>
      <w:t>26</w:t>
    </w:r>
    <w:r>
      <w:rPr>
        <w:rStyle w:val="Paginanummer"/>
        <w:rFonts w:eastAsiaTheme="majorEastAsia"/>
      </w:rPr>
      <w:fldChar w:fldCharType="end"/>
    </w:r>
  </w:p>
  <w:p w:rsidR="004F1F4C" w:rsidRPr="00341241" w:rsidRDefault="004F1F4C" w:rsidP="004F1F4C">
    <w:pPr>
      <w:pStyle w:val="Voettekst"/>
      <w:tabs>
        <w:tab w:val="clear" w:pos="9072"/>
        <w:tab w:val="right" w:pos="14742"/>
      </w:tabs>
      <w:ind w:right="360"/>
      <w:rPr>
        <w:sz w:val="18"/>
        <w:szCs w:val="18"/>
        <w:lang w:val="nl-BE"/>
      </w:rPr>
    </w:pPr>
    <w:r>
      <w:rPr>
        <w:rStyle w:val="Paginanummer"/>
        <w:rFonts w:eastAsiaTheme="majorEastAsia"/>
        <w:szCs w:val="18"/>
      </w:rPr>
      <w:t>Brood en banket - 3</w:t>
    </w:r>
    <w:r w:rsidRPr="00F15679">
      <w:rPr>
        <w:rStyle w:val="Paginanummer"/>
        <w:rFonts w:eastAsiaTheme="majorEastAsia"/>
        <w:szCs w:val="18"/>
        <w:vertAlign w:val="superscript"/>
      </w:rPr>
      <w:t>de</w:t>
    </w:r>
    <w:r>
      <w:rPr>
        <w:rStyle w:val="Paginanummer"/>
        <w:rFonts w:eastAsiaTheme="majorEastAsia"/>
        <w:szCs w:val="18"/>
      </w:rPr>
      <w:t xml:space="preserve">graad </w:t>
    </w:r>
    <w:proofErr w:type="spellStart"/>
    <w:r>
      <w:rPr>
        <w:rStyle w:val="Paginanummer"/>
        <w:rFonts w:eastAsiaTheme="majorEastAsia"/>
        <w:szCs w:val="18"/>
      </w:rPr>
      <w:t>tso</w:t>
    </w:r>
    <w:proofErr w:type="spellEnd"/>
    <w:r>
      <w:rPr>
        <w:rStyle w:val="Paginanummer"/>
        <w:rFonts w:eastAsiaTheme="majorEastAsia"/>
        <w:szCs w:val="18"/>
      </w:rPr>
      <w:tab/>
    </w:r>
    <w:r>
      <w:rPr>
        <w:rStyle w:val="Paginanummer"/>
        <w:rFonts w:eastAsiaTheme="majorEastAsia"/>
        <w:szCs w:val="18"/>
      </w:rPr>
      <w:tab/>
      <w:t>TV Bakkerij; bedrijfsorganisatie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Pr="00341241" w:rsidRDefault="004F1F4C" w:rsidP="004F1F4C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 w:rsidRPr="00341241">
      <w:rPr>
        <w:sz w:val="18"/>
        <w:szCs w:val="18"/>
        <w:lang w:val="nl-BE"/>
      </w:rPr>
      <w:t>Pedagogische Begeleidingsdienst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 PAGE </w:instrText>
    </w:r>
    <w:r>
      <w:rPr>
        <w:rStyle w:val="Paginanummer"/>
        <w:rFonts w:eastAsiaTheme="majorEastAsia"/>
      </w:rPr>
      <w:fldChar w:fldCharType="separate"/>
    </w:r>
    <w:r w:rsidR="009B5CD9">
      <w:rPr>
        <w:rStyle w:val="Paginanummer"/>
        <w:rFonts w:eastAsiaTheme="majorEastAsia"/>
        <w:noProof/>
      </w:rPr>
      <w:t>45</w:t>
    </w:r>
    <w:r>
      <w:rPr>
        <w:rStyle w:val="Paginanummer"/>
        <w:rFonts w:eastAsiaTheme="majorEastAsia"/>
      </w:rPr>
      <w:fldChar w:fldCharType="end"/>
    </w:r>
  </w:p>
  <w:p w:rsidR="004F1F4C" w:rsidRPr="00341241" w:rsidRDefault="004F1F4C" w:rsidP="004F1F4C">
    <w:pPr>
      <w:pStyle w:val="Voettekst"/>
      <w:tabs>
        <w:tab w:val="clear" w:pos="9072"/>
        <w:tab w:val="right" w:pos="14742"/>
      </w:tabs>
      <w:ind w:right="360"/>
      <w:rPr>
        <w:sz w:val="18"/>
        <w:szCs w:val="18"/>
        <w:lang w:val="nl-BE"/>
      </w:rPr>
    </w:pPr>
    <w:r>
      <w:rPr>
        <w:rStyle w:val="Paginanummer"/>
        <w:rFonts w:eastAsiaTheme="majorEastAsia"/>
        <w:szCs w:val="18"/>
      </w:rPr>
      <w:t>Brood en banket - 3</w:t>
    </w:r>
    <w:r w:rsidRPr="00F15679">
      <w:rPr>
        <w:rStyle w:val="Paginanummer"/>
        <w:rFonts w:eastAsiaTheme="majorEastAsia"/>
        <w:szCs w:val="18"/>
        <w:vertAlign w:val="superscript"/>
      </w:rPr>
      <w:t>de</w:t>
    </w:r>
    <w:r>
      <w:rPr>
        <w:rStyle w:val="Paginanummer"/>
        <w:rFonts w:eastAsiaTheme="majorEastAsia"/>
        <w:szCs w:val="18"/>
      </w:rPr>
      <w:t xml:space="preserve">graad </w:t>
    </w:r>
    <w:proofErr w:type="spellStart"/>
    <w:r>
      <w:rPr>
        <w:rStyle w:val="Paginanummer"/>
        <w:rFonts w:eastAsiaTheme="majorEastAsia"/>
        <w:szCs w:val="18"/>
      </w:rPr>
      <w:t>tso</w:t>
    </w:r>
    <w:proofErr w:type="spellEnd"/>
    <w:r>
      <w:rPr>
        <w:rStyle w:val="Paginanummer"/>
        <w:rFonts w:eastAsiaTheme="majorEastAsia"/>
        <w:szCs w:val="18"/>
      </w:rPr>
      <w:tab/>
    </w:r>
    <w:r>
      <w:rPr>
        <w:rStyle w:val="Paginanummer"/>
        <w:rFonts w:eastAsiaTheme="majorEastAsia"/>
        <w:szCs w:val="18"/>
      </w:rPr>
      <w:tab/>
    </w:r>
    <w:r w:rsidRPr="00DE0763">
      <w:rPr>
        <w:sz w:val="18"/>
        <w:szCs w:val="18"/>
      </w:rPr>
      <w:t xml:space="preserve">TV/PV Praktijk Bakkerij: </w:t>
    </w:r>
    <w:proofErr w:type="spellStart"/>
    <w:r w:rsidRPr="00DE0763">
      <w:rPr>
        <w:sz w:val="18"/>
        <w:szCs w:val="18"/>
      </w:rPr>
      <w:t>vaktechnologie</w:t>
    </w:r>
    <w:proofErr w:type="spellEnd"/>
    <w:r w:rsidRPr="00DE0763">
      <w:rPr>
        <w:sz w:val="18"/>
        <w:szCs w:val="18"/>
      </w:rPr>
      <w:t xml:space="preserve"> en praktijk bakkerij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C" w:rsidRDefault="004F1F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BCB1E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7864A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1E732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8B8E19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F407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227B3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3C259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1EBEA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04166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6CBFB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9009E"/>
    <w:multiLevelType w:val="hybridMultilevel"/>
    <w:tmpl w:val="D7B013AA"/>
    <w:lvl w:ilvl="0" w:tplc="5EC8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05E63"/>
    <w:multiLevelType w:val="hybridMultilevel"/>
    <w:tmpl w:val="6F8EF57A"/>
    <w:lvl w:ilvl="0" w:tplc="FFFFFFFF">
      <w:start w:val="1"/>
      <w:numFmt w:val="bullet"/>
      <w:lvlText w:val="-"/>
      <w:lvlJc w:val="left"/>
      <w:pPr>
        <w:ind w:left="812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 w15:restartNumberingAfterBreak="0">
    <w:nsid w:val="07D76551"/>
    <w:multiLevelType w:val="hybridMultilevel"/>
    <w:tmpl w:val="4B54529C"/>
    <w:lvl w:ilvl="0" w:tplc="FB1E3A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62A30"/>
    <w:multiLevelType w:val="multilevel"/>
    <w:tmpl w:val="22DCD2E6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</w:rPr>
    </w:lvl>
    <w:lvl w:ilvl="1">
      <w:start w:val="1"/>
      <w:numFmt w:val="decimal"/>
      <w:pStyle w:val="TitelVak"/>
      <w:lvlText w:val="%1.%2"/>
      <w:lvlJc w:val="left"/>
      <w:pPr>
        <w:tabs>
          <w:tab w:val="num" w:pos="576"/>
        </w:tabs>
        <w:ind w:left="576" w:hanging="576"/>
      </w:pPr>
      <w:rPr>
        <w:rFonts w:ascii="Arial Vet" w:hAnsi="Arial Vet" w:cs="Times New Roman" w:hint="default"/>
        <w:b/>
        <w:i w:val="0"/>
        <w:sz w:val="22"/>
        <w:szCs w:val="22"/>
      </w:rPr>
    </w:lvl>
    <w:lvl w:ilvl="2">
      <w:start w:val="1"/>
      <w:numFmt w:val="decimal"/>
      <w:pStyle w:val="TitelHoofdstuk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12492CB1"/>
    <w:multiLevelType w:val="hybridMultilevel"/>
    <w:tmpl w:val="58460DD4"/>
    <w:lvl w:ilvl="0" w:tplc="31A4D7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C385E"/>
    <w:multiLevelType w:val="hybridMultilevel"/>
    <w:tmpl w:val="667AD6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256FE"/>
    <w:multiLevelType w:val="hybridMultilevel"/>
    <w:tmpl w:val="19565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00DC7"/>
    <w:multiLevelType w:val="hybridMultilevel"/>
    <w:tmpl w:val="9F5AB9FA"/>
    <w:lvl w:ilvl="0" w:tplc="60CE58EA">
      <w:start w:val="1"/>
      <w:numFmt w:val="bullet"/>
      <w:lvlText w:val="-"/>
      <w:lvlJc w:val="left"/>
      <w:pPr>
        <w:ind w:left="946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 w15:restartNumberingAfterBreak="0">
    <w:nsid w:val="198E069E"/>
    <w:multiLevelType w:val="hybridMultilevel"/>
    <w:tmpl w:val="038A1ACC"/>
    <w:lvl w:ilvl="0" w:tplc="5CB4F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C109D"/>
    <w:multiLevelType w:val="hybridMultilevel"/>
    <w:tmpl w:val="6EAE93B6"/>
    <w:lvl w:ilvl="0" w:tplc="F29E4408">
      <w:start w:val="1"/>
      <w:numFmt w:val="decimal"/>
      <w:pStyle w:val="NummerDoelstelling"/>
      <w:lvlText w:val="%1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sz w:val="18"/>
        <w:szCs w:val="18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3847F3"/>
    <w:multiLevelType w:val="hybridMultilevel"/>
    <w:tmpl w:val="CC963FCA"/>
    <w:lvl w:ilvl="0" w:tplc="04130007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502D9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2A89734D"/>
    <w:multiLevelType w:val="hybridMultilevel"/>
    <w:tmpl w:val="413622E8"/>
    <w:lvl w:ilvl="0" w:tplc="459E26B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313CB"/>
    <w:multiLevelType w:val="hybridMultilevel"/>
    <w:tmpl w:val="1BFC02FA"/>
    <w:lvl w:ilvl="0" w:tplc="FB1E3AF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D634C3"/>
    <w:multiLevelType w:val="hybridMultilevel"/>
    <w:tmpl w:val="9A32DC12"/>
    <w:lvl w:ilvl="0" w:tplc="12CEAE7C">
      <w:start w:val="1"/>
      <w:numFmt w:val="bullet"/>
      <w:lvlText w:val="-"/>
      <w:lvlJc w:val="left"/>
      <w:pPr>
        <w:tabs>
          <w:tab w:val="num" w:pos="283"/>
        </w:tabs>
        <w:ind w:left="396" w:hanging="11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34986840"/>
    <w:multiLevelType w:val="hybridMultilevel"/>
    <w:tmpl w:val="6A301086"/>
    <w:lvl w:ilvl="0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364C41E7"/>
    <w:multiLevelType w:val="hybridMultilevel"/>
    <w:tmpl w:val="E65036F2"/>
    <w:lvl w:ilvl="0" w:tplc="BB4271CC">
      <w:numFmt w:val="bullet"/>
      <w:lvlText w:val="-"/>
      <w:lvlJc w:val="left"/>
      <w:pPr>
        <w:ind w:left="586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7" w15:restartNumberingAfterBreak="0">
    <w:nsid w:val="38640B26"/>
    <w:multiLevelType w:val="hybridMultilevel"/>
    <w:tmpl w:val="E0F84F34"/>
    <w:lvl w:ilvl="0" w:tplc="459E26B8">
      <w:start w:val="1"/>
      <w:numFmt w:val="bullet"/>
      <w:lvlText w:val="-"/>
      <w:lvlJc w:val="left"/>
      <w:pPr>
        <w:tabs>
          <w:tab w:val="num" w:pos="197"/>
        </w:tabs>
        <w:ind w:left="310" w:hanging="113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97"/>
        </w:tabs>
        <w:ind w:left="37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57"/>
        </w:tabs>
        <w:ind w:left="59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</w:abstractNum>
  <w:abstractNum w:abstractNumId="28" w15:restartNumberingAfterBreak="0">
    <w:nsid w:val="3A506187"/>
    <w:multiLevelType w:val="hybridMultilevel"/>
    <w:tmpl w:val="8D208D64"/>
    <w:lvl w:ilvl="0" w:tplc="459E26B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33032"/>
    <w:multiLevelType w:val="hybridMultilevel"/>
    <w:tmpl w:val="6160265A"/>
    <w:lvl w:ilvl="0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3ADE1CA6"/>
    <w:multiLevelType w:val="hybridMultilevel"/>
    <w:tmpl w:val="A8E86D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D0037"/>
    <w:multiLevelType w:val="hybridMultilevel"/>
    <w:tmpl w:val="DE74A952"/>
    <w:lvl w:ilvl="0" w:tplc="342C06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005622"/>
    <w:multiLevelType w:val="hybridMultilevel"/>
    <w:tmpl w:val="1D56C860"/>
    <w:lvl w:ilvl="0" w:tplc="459E26B8">
      <w:start w:val="1"/>
      <w:numFmt w:val="bullet"/>
      <w:lvlText w:val="-"/>
      <w:lvlJc w:val="left"/>
      <w:pPr>
        <w:tabs>
          <w:tab w:val="num" w:pos="226"/>
        </w:tabs>
        <w:ind w:left="339" w:hanging="113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3FB53685"/>
    <w:multiLevelType w:val="hybridMultilevel"/>
    <w:tmpl w:val="7E6ED1A0"/>
    <w:lvl w:ilvl="0" w:tplc="342C06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F780E"/>
    <w:multiLevelType w:val="hybridMultilevel"/>
    <w:tmpl w:val="00DC3048"/>
    <w:lvl w:ilvl="0" w:tplc="FFFFFFFF">
      <w:numFmt w:val="bullet"/>
      <w:lvlText w:val="-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77A5E80"/>
    <w:multiLevelType w:val="hybridMultilevel"/>
    <w:tmpl w:val="4698B200"/>
    <w:lvl w:ilvl="0" w:tplc="BB82202A">
      <w:start w:val="8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971CB9"/>
    <w:multiLevelType w:val="hybridMultilevel"/>
    <w:tmpl w:val="1A8E1D32"/>
    <w:lvl w:ilvl="0" w:tplc="459E26B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475016"/>
    <w:multiLevelType w:val="hybridMultilevel"/>
    <w:tmpl w:val="604CBB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970790"/>
    <w:multiLevelType w:val="hybridMultilevel"/>
    <w:tmpl w:val="8C2C05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D538D9"/>
    <w:multiLevelType w:val="hybridMultilevel"/>
    <w:tmpl w:val="572EDCA6"/>
    <w:lvl w:ilvl="0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4E304966"/>
    <w:multiLevelType w:val="hybridMultilevel"/>
    <w:tmpl w:val="3FE0EE18"/>
    <w:lvl w:ilvl="0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4FDD13AF"/>
    <w:multiLevelType w:val="hybridMultilevel"/>
    <w:tmpl w:val="B0A066CC"/>
    <w:lvl w:ilvl="0" w:tplc="C2E0AC9C">
      <w:start w:val="1"/>
      <w:numFmt w:val="bullet"/>
      <w:lvlText w:val="-"/>
      <w:lvlJc w:val="left"/>
      <w:pPr>
        <w:tabs>
          <w:tab w:val="num" w:pos="709"/>
        </w:tabs>
        <w:ind w:left="709" w:hanging="261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1C0DB4"/>
    <w:multiLevelType w:val="multilevel"/>
    <w:tmpl w:val="A1A25802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4115BDC"/>
    <w:multiLevelType w:val="hybridMultilevel"/>
    <w:tmpl w:val="AE8CC2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F13988"/>
    <w:multiLevelType w:val="hybridMultilevel"/>
    <w:tmpl w:val="8AF0BE4A"/>
    <w:lvl w:ilvl="0" w:tplc="342C06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5F5524"/>
    <w:multiLevelType w:val="hybridMultilevel"/>
    <w:tmpl w:val="0CD2529A"/>
    <w:lvl w:ilvl="0" w:tplc="459E26B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7469D3"/>
    <w:multiLevelType w:val="hybridMultilevel"/>
    <w:tmpl w:val="1534CF80"/>
    <w:lvl w:ilvl="0" w:tplc="459E26B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9D5246"/>
    <w:multiLevelType w:val="hybridMultilevel"/>
    <w:tmpl w:val="F7C62E14"/>
    <w:lvl w:ilvl="0" w:tplc="5EC8A6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E87FC3"/>
    <w:multiLevelType w:val="hybridMultilevel"/>
    <w:tmpl w:val="490A9C3C"/>
    <w:lvl w:ilvl="0" w:tplc="459E26B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2F256B"/>
    <w:multiLevelType w:val="hybridMultilevel"/>
    <w:tmpl w:val="511AEC60"/>
    <w:lvl w:ilvl="0" w:tplc="60CE58EA">
      <w:start w:val="1"/>
      <w:numFmt w:val="bullet"/>
      <w:lvlText w:val="-"/>
      <w:lvlJc w:val="left"/>
      <w:pPr>
        <w:ind w:left="946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0" w15:restartNumberingAfterBreak="0">
    <w:nsid w:val="6C5546F8"/>
    <w:multiLevelType w:val="hybridMultilevel"/>
    <w:tmpl w:val="B9EC1F4A"/>
    <w:lvl w:ilvl="0" w:tplc="FB1E3AF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D122CB4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0CE4C8F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3" w15:restartNumberingAfterBreak="0">
    <w:nsid w:val="72E21C1F"/>
    <w:multiLevelType w:val="hybridMultilevel"/>
    <w:tmpl w:val="ED08F42E"/>
    <w:lvl w:ilvl="0" w:tplc="459E26B8">
      <w:start w:val="1"/>
      <w:numFmt w:val="bullet"/>
      <w:lvlText w:val="-"/>
      <w:lvlJc w:val="left"/>
      <w:pPr>
        <w:tabs>
          <w:tab w:val="num" w:pos="226"/>
        </w:tabs>
        <w:ind w:left="339" w:hanging="113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54" w15:restartNumberingAfterBreak="0">
    <w:nsid w:val="77E73887"/>
    <w:multiLevelType w:val="hybridMultilevel"/>
    <w:tmpl w:val="AFDAD7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472F99"/>
    <w:multiLevelType w:val="hybridMultilevel"/>
    <w:tmpl w:val="56F2DEE8"/>
    <w:lvl w:ilvl="0" w:tplc="60CE58E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EAE1A3C"/>
    <w:multiLevelType w:val="hybridMultilevel"/>
    <w:tmpl w:val="54A6F440"/>
    <w:lvl w:ilvl="0" w:tplc="459E26B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26"/>
  </w:num>
  <w:num w:numId="5">
    <w:abstractNumId w:val="35"/>
  </w:num>
  <w:num w:numId="6">
    <w:abstractNumId w:val="4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51"/>
  </w:num>
  <w:num w:numId="19">
    <w:abstractNumId w:val="21"/>
  </w:num>
  <w:num w:numId="20">
    <w:abstractNumId w:val="52"/>
  </w:num>
  <w:num w:numId="21">
    <w:abstractNumId w:val="55"/>
  </w:num>
  <w:num w:numId="22">
    <w:abstractNumId w:val="41"/>
  </w:num>
  <w:num w:numId="23">
    <w:abstractNumId w:val="31"/>
  </w:num>
  <w:num w:numId="24">
    <w:abstractNumId w:val="34"/>
  </w:num>
  <w:num w:numId="25">
    <w:abstractNumId w:val="40"/>
  </w:num>
  <w:num w:numId="26">
    <w:abstractNumId w:val="16"/>
  </w:num>
  <w:num w:numId="27">
    <w:abstractNumId w:val="30"/>
  </w:num>
  <w:num w:numId="28">
    <w:abstractNumId w:val="43"/>
  </w:num>
  <w:num w:numId="29">
    <w:abstractNumId w:val="54"/>
  </w:num>
  <w:num w:numId="30">
    <w:abstractNumId w:val="38"/>
  </w:num>
  <w:num w:numId="31">
    <w:abstractNumId w:val="15"/>
  </w:num>
  <w:num w:numId="32">
    <w:abstractNumId w:val="25"/>
  </w:num>
  <w:num w:numId="33">
    <w:abstractNumId w:val="29"/>
  </w:num>
  <w:num w:numId="34">
    <w:abstractNumId w:val="39"/>
  </w:num>
  <w:num w:numId="35">
    <w:abstractNumId w:val="49"/>
  </w:num>
  <w:num w:numId="36">
    <w:abstractNumId w:val="17"/>
  </w:num>
  <w:num w:numId="37">
    <w:abstractNumId w:val="22"/>
  </w:num>
  <w:num w:numId="38">
    <w:abstractNumId w:val="56"/>
  </w:num>
  <w:num w:numId="39">
    <w:abstractNumId w:val="36"/>
  </w:num>
  <w:num w:numId="40">
    <w:abstractNumId w:val="28"/>
  </w:num>
  <w:num w:numId="41">
    <w:abstractNumId w:val="45"/>
  </w:num>
  <w:num w:numId="42">
    <w:abstractNumId w:val="46"/>
  </w:num>
  <w:num w:numId="43">
    <w:abstractNumId w:val="27"/>
  </w:num>
  <w:num w:numId="44">
    <w:abstractNumId w:val="48"/>
  </w:num>
  <w:num w:numId="45">
    <w:abstractNumId w:val="32"/>
  </w:num>
  <w:num w:numId="46">
    <w:abstractNumId w:val="53"/>
  </w:num>
  <w:num w:numId="47">
    <w:abstractNumId w:val="33"/>
  </w:num>
  <w:num w:numId="48">
    <w:abstractNumId w:val="44"/>
  </w:num>
  <w:num w:numId="49">
    <w:abstractNumId w:val="37"/>
  </w:num>
  <w:num w:numId="50">
    <w:abstractNumId w:val="12"/>
  </w:num>
  <w:num w:numId="51">
    <w:abstractNumId w:val="23"/>
  </w:num>
  <w:num w:numId="52">
    <w:abstractNumId w:val="50"/>
  </w:num>
  <w:num w:numId="53">
    <w:abstractNumId w:val="10"/>
  </w:num>
  <w:num w:numId="54">
    <w:abstractNumId w:val="18"/>
  </w:num>
  <w:num w:numId="55">
    <w:abstractNumId w:val="24"/>
  </w:num>
  <w:num w:numId="56">
    <w:abstractNumId w:val="42"/>
  </w:num>
  <w:num w:numId="57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37"/>
    <w:rsid w:val="00000A03"/>
    <w:rsid w:val="00094186"/>
    <w:rsid w:val="001A33A3"/>
    <w:rsid w:val="0027105F"/>
    <w:rsid w:val="00340DB6"/>
    <w:rsid w:val="003B7BA5"/>
    <w:rsid w:val="0040281D"/>
    <w:rsid w:val="004F1F4C"/>
    <w:rsid w:val="00620F62"/>
    <w:rsid w:val="00631837"/>
    <w:rsid w:val="0064700F"/>
    <w:rsid w:val="00765BE6"/>
    <w:rsid w:val="00850BDC"/>
    <w:rsid w:val="0085276B"/>
    <w:rsid w:val="00941277"/>
    <w:rsid w:val="00944F3C"/>
    <w:rsid w:val="009B5CD9"/>
    <w:rsid w:val="009E2202"/>
    <w:rsid w:val="00A6522A"/>
    <w:rsid w:val="00A966FE"/>
    <w:rsid w:val="00AB31BE"/>
    <w:rsid w:val="00AF332D"/>
    <w:rsid w:val="00AF41D3"/>
    <w:rsid w:val="00AF7BD9"/>
    <w:rsid w:val="00B008EB"/>
    <w:rsid w:val="00D2706F"/>
    <w:rsid w:val="00E13D5E"/>
    <w:rsid w:val="00E76372"/>
    <w:rsid w:val="00EC5098"/>
    <w:rsid w:val="00FD6AC8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5BDE"/>
  <w15:chartTrackingRefBased/>
  <w15:docId w15:val="{0551C1D6-CFCB-42EC-81F9-2BD11E1A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1837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qFormat/>
    <w:rsid w:val="00631837"/>
    <w:pPr>
      <w:keepNext/>
      <w:numPr>
        <w:ilvl w:val="1"/>
        <w:numId w:val="19"/>
      </w:numPr>
      <w:spacing w:before="120" w:after="120" w:line="240" w:lineRule="auto"/>
      <w:outlineLvl w:val="1"/>
    </w:pPr>
    <w:rPr>
      <w:rFonts w:ascii="Arial" w:eastAsia="Times New Roman" w:hAnsi="Arial" w:cs="Arial"/>
      <w:b/>
      <w:bCs/>
      <w:iCs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1837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631837"/>
    <w:pPr>
      <w:keepNext/>
      <w:keepLines/>
      <w:numPr>
        <w:ilvl w:val="3"/>
        <w:numId w:val="19"/>
      </w:numPr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qFormat/>
    <w:rsid w:val="00631837"/>
    <w:pPr>
      <w:keepNext/>
      <w:keepLines/>
      <w:numPr>
        <w:ilvl w:val="4"/>
        <w:numId w:val="19"/>
      </w:numPr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qFormat/>
    <w:rsid w:val="00631837"/>
    <w:pPr>
      <w:keepNext/>
      <w:keepLines/>
      <w:numPr>
        <w:ilvl w:val="5"/>
        <w:numId w:val="19"/>
      </w:numPr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qFormat/>
    <w:rsid w:val="00631837"/>
    <w:pPr>
      <w:keepNext/>
      <w:keepLines/>
      <w:numPr>
        <w:ilvl w:val="6"/>
        <w:numId w:val="19"/>
      </w:numPr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qFormat/>
    <w:rsid w:val="00631837"/>
    <w:pPr>
      <w:keepNext/>
      <w:keepLines/>
      <w:numPr>
        <w:ilvl w:val="7"/>
        <w:numId w:val="19"/>
      </w:numPr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qFormat/>
    <w:rsid w:val="00631837"/>
    <w:pPr>
      <w:keepNext/>
      <w:keepLines/>
      <w:numPr>
        <w:ilvl w:val="8"/>
        <w:numId w:val="19"/>
      </w:numPr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31837"/>
    <w:rPr>
      <w:rFonts w:ascii="Arial" w:eastAsia="Times New Roman" w:hAnsi="Arial" w:cs="Arial"/>
      <w:b/>
      <w:bCs/>
      <w:iCs/>
      <w:sz w:val="20"/>
      <w:szCs w:val="20"/>
      <w:lang w:eastAsia="nl-NL"/>
    </w:rPr>
  </w:style>
  <w:style w:type="paragraph" w:customStyle="1" w:styleId="NummerDoelstelling">
    <w:name w:val="Nummer Doelstelling"/>
    <w:basedOn w:val="Standaard"/>
    <w:autoRedefine/>
    <w:rsid w:val="00631837"/>
    <w:pPr>
      <w:widowControl w:val="0"/>
      <w:numPr>
        <w:numId w:val="1"/>
      </w:numPr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 w:cs="Arial"/>
      <w:b/>
      <w:bCs/>
      <w:sz w:val="18"/>
      <w:szCs w:val="18"/>
      <w:lang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63183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  <w:lang w:val="nl-NL"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31837"/>
    <w:rPr>
      <w:rFonts w:ascii="Arial" w:eastAsia="Times New Roman" w:hAnsi="Arial" w:cs="Times New Roman"/>
      <w:sz w:val="16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318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31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6318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6318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6318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318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318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318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tekst">
    <w:name w:val="footer"/>
    <w:basedOn w:val="Standaard"/>
    <w:link w:val="VoettekstChar"/>
    <w:semiHidden/>
    <w:rsid w:val="0063183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631837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semiHidden/>
    <w:rsid w:val="00631837"/>
    <w:rPr>
      <w:rFonts w:ascii="Arial" w:hAnsi="Arial" w:cs="Times New Roman"/>
      <w:sz w:val="18"/>
    </w:rPr>
  </w:style>
  <w:style w:type="paragraph" w:styleId="Koptekst">
    <w:name w:val="header"/>
    <w:basedOn w:val="Standaard"/>
    <w:link w:val="KoptekstChar"/>
    <w:uiPriority w:val="99"/>
    <w:rsid w:val="0063183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631837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rsid w:val="0063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6318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0"/>
    <w:qFormat/>
    <w:rsid w:val="00631837"/>
    <w:pPr>
      <w:widowControl w:val="0"/>
      <w:autoSpaceDE w:val="0"/>
      <w:autoSpaceDN w:val="0"/>
      <w:adjustRightInd w:val="0"/>
      <w:spacing w:before="240" w:after="24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US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631837"/>
    <w:rPr>
      <w:rFonts w:ascii="Arial" w:eastAsia="Times New Roman" w:hAnsi="Arial" w:cs="Arial"/>
      <w:b/>
      <w:bCs/>
      <w:kern w:val="28"/>
      <w:sz w:val="28"/>
      <w:szCs w:val="32"/>
      <w:lang w:val="en-US" w:eastAsia="nl-NL"/>
    </w:rPr>
  </w:style>
  <w:style w:type="paragraph" w:customStyle="1" w:styleId="TitelVak">
    <w:name w:val="Titel Vak"/>
    <w:basedOn w:val="Standaard"/>
    <w:next w:val="Standaard"/>
    <w:autoRedefine/>
    <w:rsid w:val="00631837"/>
    <w:pPr>
      <w:widowControl w:val="0"/>
      <w:numPr>
        <w:ilvl w:val="1"/>
        <w:numId w:val="17"/>
      </w:num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Goudy Old Style"/>
      <w:b/>
      <w:noProof/>
      <w:sz w:val="20"/>
      <w:lang w:val="en-US" w:eastAsia="nl-NL"/>
    </w:rPr>
  </w:style>
  <w:style w:type="character" w:styleId="Hyperlink">
    <w:name w:val="Hyperlink"/>
    <w:basedOn w:val="Standaardalinea-lettertype"/>
    <w:uiPriority w:val="99"/>
    <w:rsid w:val="00631837"/>
    <w:rPr>
      <w:rFonts w:cs="Times New Roman"/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rsid w:val="00631837"/>
    <w:pPr>
      <w:tabs>
        <w:tab w:val="left" w:pos="360"/>
        <w:tab w:val="right" w:leader="dot" w:pos="906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rsid w:val="00631837"/>
    <w:pPr>
      <w:widowControl w:val="0"/>
      <w:tabs>
        <w:tab w:val="left" w:pos="360"/>
        <w:tab w:val="left" w:pos="900"/>
        <w:tab w:val="right" w:leader="dot" w:pos="9061"/>
      </w:tabs>
      <w:autoSpaceDE w:val="0"/>
      <w:autoSpaceDN w:val="0"/>
      <w:adjustRightInd w:val="0"/>
      <w:spacing w:after="0" w:line="240" w:lineRule="auto"/>
      <w:ind w:left="896" w:hanging="539"/>
    </w:pPr>
    <w:rPr>
      <w:rFonts w:ascii="Arial" w:eastAsia="Times New Roman" w:hAnsi="Arial" w:cs="Goudy Old Style"/>
      <w:sz w:val="20"/>
      <w:lang w:val="en-US" w:eastAsia="nl-NL"/>
    </w:rPr>
  </w:style>
  <w:style w:type="paragraph" w:styleId="Inhopg3">
    <w:name w:val="toc 3"/>
    <w:basedOn w:val="Standaard"/>
    <w:next w:val="Standaard"/>
    <w:autoRedefine/>
    <w:uiPriority w:val="39"/>
    <w:rsid w:val="00631837"/>
    <w:pPr>
      <w:widowControl w:val="0"/>
      <w:tabs>
        <w:tab w:val="left" w:pos="1247"/>
        <w:tab w:val="right" w:leader="dot" w:pos="9061"/>
      </w:tabs>
      <w:autoSpaceDE w:val="0"/>
      <w:autoSpaceDN w:val="0"/>
      <w:adjustRightInd w:val="0"/>
      <w:spacing w:after="0" w:line="240" w:lineRule="auto"/>
      <w:ind w:left="896" w:hanging="539"/>
    </w:pPr>
    <w:rPr>
      <w:rFonts w:ascii="Arial" w:eastAsia="Times New Roman" w:hAnsi="Arial" w:cs="Goudy Old Style"/>
      <w:sz w:val="20"/>
      <w:szCs w:val="20"/>
      <w:lang w:val="en-US" w:eastAsia="nl-NL"/>
    </w:rPr>
  </w:style>
  <w:style w:type="paragraph" w:customStyle="1" w:styleId="TitelHoofdstuk">
    <w:name w:val="Titel Hoofdstuk"/>
    <w:basedOn w:val="Standaard"/>
    <w:next w:val="Standaard"/>
    <w:autoRedefine/>
    <w:rsid w:val="00631837"/>
    <w:pPr>
      <w:widowControl w:val="0"/>
      <w:numPr>
        <w:ilvl w:val="2"/>
        <w:numId w:val="17"/>
      </w:num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Goudy Old Style"/>
      <w:b/>
      <w:noProof/>
      <w:sz w:val="20"/>
      <w:lang w:val="nl-NL" w:eastAsia="nl-NL"/>
    </w:rPr>
  </w:style>
  <w:style w:type="table" w:styleId="3D-effectenvoortabel1">
    <w:name w:val="Table 3D effects 1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rsid w:val="00631837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Adresenvelop">
    <w:name w:val="envelope address"/>
    <w:basedOn w:val="Standaard"/>
    <w:uiPriority w:val="99"/>
    <w:semiHidden/>
    <w:rsid w:val="0063183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styleId="Afsluiting">
    <w:name w:val="Closing"/>
    <w:basedOn w:val="Standaard"/>
    <w:link w:val="AfsluitingChar"/>
    <w:uiPriority w:val="99"/>
    <w:semiHidden/>
    <w:rsid w:val="00631837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Afzender">
    <w:name w:val="envelope return"/>
    <w:basedOn w:val="Standaard"/>
    <w:uiPriority w:val="99"/>
    <w:semiHidden/>
    <w:rsid w:val="00631837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paragraph" w:styleId="Berichtkop">
    <w:name w:val="Message Header"/>
    <w:basedOn w:val="Standaard"/>
    <w:link w:val="BerichtkopChar"/>
    <w:uiPriority w:val="99"/>
    <w:semiHidden/>
    <w:rsid w:val="00631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nl-NL" w:eastAsia="nl-NL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31837"/>
    <w:rPr>
      <w:rFonts w:ascii="Arial" w:eastAsia="Times New Roman" w:hAnsi="Arial" w:cs="Arial"/>
      <w:sz w:val="24"/>
      <w:szCs w:val="24"/>
      <w:shd w:val="pct20" w:color="auto" w:fill="auto"/>
      <w:lang w:val="nl-NL" w:eastAsia="nl-NL"/>
    </w:rPr>
  </w:style>
  <w:style w:type="paragraph" w:styleId="Bloktekst">
    <w:name w:val="Block Text"/>
    <w:basedOn w:val="Standaard"/>
    <w:uiPriority w:val="99"/>
    <w:semiHidden/>
    <w:rsid w:val="00631837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Datum">
    <w:name w:val="Date"/>
    <w:basedOn w:val="Standaard"/>
    <w:next w:val="Standaard"/>
    <w:link w:val="DatumChar"/>
    <w:uiPriority w:val="99"/>
    <w:semiHidden/>
    <w:rsid w:val="00631837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table" w:styleId="Eenvoudigetabel1">
    <w:name w:val="Table Simple 1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rsid w:val="00631837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rsid w:val="00631837"/>
    <w:rPr>
      <w:rFonts w:cs="Times New Roman"/>
      <w:color w:val="800080"/>
      <w:u w:val="single"/>
    </w:rPr>
  </w:style>
  <w:style w:type="paragraph" w:styleId="Handtekening">
    <w:name w:val="Signature"/>
    <w:basedOn w:val="Standaard"/>
    <w:link w:val="HandtekeningChar"/>
    <w:uiPriority w:val="99"/>
    <w:semiHidden/>
    <w:rsid w:val="00631837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6318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1837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TMLCode">
    <w:name w:val="HTML Code"/>
    <w:basedOn w:val="Standaardalinea-lettertype"/>
    <w:uiPriority w:val="99"/>
    <w:semiHidden/>
    <w:rsid w:val="0063183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631837"/>
    <w:rPr>
      <w:rFonts w:cs="Times New Roman"/>
      <w:i/>
      <w:iCs/>
    </w:rPr>
  </w:style>
  <w:style w:type="character" w:styleId="HTMLVariable">
    <w:name w:val="HTML Variable"/>
    <w:basedOn w:val="Standaardalinea-lettertype"/>
    <w:uiPriority w:val="99"/>
    <w:semiHidden/>
    <w:rsid w:val="00631837"/>
    <w:rPr>
      <w:rFonts w:cs="Times New Roman"/>
      <w:i/>
      <w:iCs/>
    </w:rPr>
  </w:style>
  <w:style w:type="character" w:styleId="HTML-acroniem">
    <w:name w:val="HTML Acronym"/>
    <w:basedOn w:val="Standaardalinea-lettertype"/>
    <w:uiPriority w:val="99"/>
    <w:semiHidden/>
    <w:rsid w:val="00631837"/>
    <w:rPr>
      <w:rFonts w:cs="Times New Roman"/>
    </w:rPr>
  </w:style>
  <w:style w:type="paragraph" w:styleId="HTML-adres">
    <w:name w:val="HTML Address"/>
    <w:basedOn w:val="Standaard"/>
    <w:link w:val="HTML-adresChar"/>
    <w:uiPriority w:val="99"/>
    <w:semiHidden/>
    <w:rsid w:val="00631837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4"/>
      <w:lang w:val="nl-NL" w:eastAsia="nl-NL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31837"/>
    <w:rPr>
      <w:rFonts w:ascii="Arial" w:eastAsia="Times New Roman" w:hAnsi="Arial" w:cs="Times New Roman"/>
      <w:i/>
      <w:iCs/>
      <w:sz w:val="20"/>
      <w:szCs w:val="24"/>
      <w:lang w:val="nl-NL" w:eastAsia="nl-NL"/>
    </w:rPr>
  </w:style>
  <w:style w:type="character" w:styleId="HTML-citaat">
    <w:name w:val="HTML Cite"/>
    <w:basedOn w:val="Standaardalinea-lettertype"/>
    <w:uiPriority w:val="99"/>
    <w:semiHidden/>
    <w:rsid w:val="00631837"/>
    <w:rPr>
      <w:rFonts w:cs="Times New Roman"/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631837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631837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631837"/>
    <w:rPr>
      <w:rFonts w:ascii="Courier New" w:hAnsi="Courier New" w:cs="Courier New"/>
    </w:rPr>
  </w:style>
  <w:style w:type="table" w:styleId="Klassieketabel1">
    <w:name w:val="Table Classic 1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nl-B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uiPriority w:val="99"/>
    <w:semiHidden/>
    <w:rsid w:val="00631837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2">
    <w:name w:val="List 2"/>
    <w:basedOn w:val="Standaard"/>
    <w:uiPriority w:val="99"/>
    <w:semiHidden/>
    <w:rsid w:val="00631837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3">
    <w:name w:val="List 3"/>
    <w:basedOn w:val="Standaard"/>
    <w:uiPriority w:val="99"/>
    <w:semiHidden/>
    <w:rsid w:val="00631837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4">
    <w:name w:val="List 4"/>
    <w:basedOn w:val="Standaard"/>
    <w:uiPriority w:val="99"/>
    <w:semiHidden/>
    <w:rsid w:val="00631837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5">
    <w:name w:val="List 5"/>
    <w:basedOn w:val="Standaard"/>
    <w:uiPriority w:val="99"/>
    <w:semiHidden/>
    <w:rsid w:val="00631837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opsomteken">
    <w:name w:val="List Bullet"/>
    <w:basedOn w:val="Standaard"/>
    <w:uiPriority w:val="99"/>
    <w:semiHidden/>
    <w:rsid w:val="00631837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opsomteken2">
    <w:name w:val="List Bullet 2"/>
    <w:basedOn w:val="Standaard"/>
    <w:uiPriority w:val="99"/>
    <w:semiHidden/>
    <w:rsid w:val="00631837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opsomteken3">
    <w:name w:val="List Bullet 3"/>
    <w:basedOn w:val="Standaard"/>
    <w:uiPriority w:val="99"/>
    <w:semiHidden/>
    <w:rsid w:val="00631837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opsomteken4">
    <w:name w:val="List Bullet 4"/>
    <w:basedOn w:val="Standaard"/>
    <w:uiPriority w:val="99"/>
    <w:semiHidden/>
    <w:rsid w:val="00631837"/>
    <w:pPr>
      <w:numPr>
        <w:numId w:val="10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opsomteken5">
    <w:name w:val="List Bullet 5"/>
    <w:basedOn w:val="Standaard"/>
    <w:uiPriority w:val="99"/>
    <w:semiHidden/>
    <w:rsid w:val="00631837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nummering">
    <w:name w:val="List Number"/>
    <w:basedOn w:val="Standaard"/>
    <w:uiPriority w:val="99"/>
    <w:semiHidden/>
    <w:rsid w:val="00631837"/>
    <w:pPr>
      <w:numPr>
        <w:numId w:val="12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nummering2">
    <w:name w:val="List Number 2"/>
    <w:basedOn w:val="Standaard"/>
    <w:uiPriority w:val="99"/>
    <w:semiHidden/>
    <w:rsid w:val="00631837"/>
    <w:pPr>
      <w:numPr>
        <w:numId w:val="13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nummering3">
    <w:name w:val="List Number 3"/>
    <w:basedOn w:val="Standaard"/>
    <w:uiPriority w:val="99"/>
    <w:semiHidden/>
    <w:rsid w:val="00631837"/>
    <w:pPr>
      <w:numPr>
        <w:numId w:val="14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nummering4">
    <w:name w:val="List Number 4"/>
    <w:basedOn w:val="Standaard"/>
    <w:uiPriority w:val="99"/>
    <w:semiHidden/>
    <w:rsid w:val="00631837"/>
    <w:pPr>
      <w:numPr>
        <w:numId w:val="15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nummering5">
    <w:name w:val="List Number 5"/>
    <w:basedOn w:val="Standaard"/>
    <w:semiHidden/>
    <w:rsid w:val="00631837"/>
    <w:pPr>
      <w:numPr>
        <w:numId w:val="16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voortzetting">
    <w:name w:val="List Continue"/>
    <w:basedOn w:val="Standaard"/>
    <w:uiPriority w:val="99"/>
    <w:semiHidden/>
    <w:rsid w:val="0063183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voortzetting2">
    <w:name w:val="List Continue 2"/>
    <w:basedOn w:val="Standaard"/>
    <w:uiPriority w:val="99"/>
    <w:semiHidden/>
    <w:rsid w:val="00631837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voortzetting3">
    <w:name w:val="List Continue 3"/>
    <w:basedOn w:val="Standaard"/>
    <w:uiPriority w:val="99"/>
    <w:semiHidden/>
    <w:rsid w:val="00631837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voortzetting4">
    <w:name w:val="List Continue 4"/>
    <w:basedOn w:val="Standaard"/>
    <w:uiPriority w:val="99"/>
    <w:semiHidden/>
    <w:rsid w:val="00631837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voortzetting5">
    <w:name w:val="List Continue 5"/>
    <w:basedOn w:val="Standaard"/>
    <w:uiPriority w:val="99"/>
    <w:semiHidden/>
    <w:rsid w:val="00631837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631837"/>
    <w:rPr>
      <w:rFonts w:cs="Times New Roman"/>
      <w:i/>
      <w:iCs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631837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rsid w:val="00631837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semiHidden/>
    <w:rsid w:val="00631837"/>
    <w:pPr>
      <w:spacing w:after="120" w:line="48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semiHidden/>
    <w:rsid w:val="00631837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31837"/>
    <w:rPr>
      <w:rFonts w:ascii="Arial" w:eastAsia="Times New Roman" w:hAnsi="Arial" w:cs="Times New Roman"/>
      <w:sz w:val="16"/>
      <w:szCs w:val="16"/>
      <w:lang w:val="nl-NL"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631837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63183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631837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631837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31837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63183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31837"/>
    <w:rPr>
      <w:rFonts w:ascii="Arial" w:eastAsia="Times New Roman" w:hAnsi="Arial" w:cs="Times New Roman"/>
      <w:sz w:val="16"/>
      <w:szCs w:val="16"/>
      <w:lang w:val="nl-NL" w:eastAsia="nl-NL"/>
    </w:rPr>
  </w:style>
  <w:style w:type="table" w:styleId="Professioneletabel">
    <w:name w:val="Table Professional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rsid w:val="00631837"/>
    <w:rPr>
      <w:rFonts w:cs="Times New Roman"/>
    </w:rPr>
  </w:style>
  <w:style w:type="paragraph" w:styleId="Standaardinspringing">
    <w:name w:val="Normal Indent"/>
    <w:basedOn w:val="Standaard"/>
    <w:uiPriority w:val="99"/>
    <w:semiHidden/>
    <w:rsid w:val="00631837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Ondertitel">
    <w:name w:val="Subtitle"/>
    <w:basedOn w:val="Standaard"/>
    <w:link w:val="OndertitelChar"/>
    <w:uiPriority w:val="11"/>
    <w:qFormat/>
    <w:rsid w:val="0063183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1837"/>
    <w:rPr>
      <w:rFonts w:ascii="Arial" w:eastAsia="Times New Roman" w:hAnsi="Arial" w:cs="Arial"/>
      <w:sz w:val="24"/>
      <w:szCs w:val="24"/>
      <w:lang w:val="nl-NL" w:eastAsia="nl-NL"/>
    </w:rPr>
  </w:style>
  <w:style w:type="table" w:styleId="Tabelkolommen1">
    <w:name w:val="Table Columns 1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jst1">
    <w:name w:val="Table List 1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rsid w:val="006318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31837"/>
    <w:rPr>
      <w:rFonts w:ascii="Courier New" w:eastAsia="Times New Roman" w:hAnsi="Courier New" w:cs="Courier New"/>
      <w:sz w:val="20"/>
      <w:szCs w:val="20"/>
      <w:lang w:val="nl-NL" w:eastAsia="nl-NL"/>
    </w:rPr>
  </w:style>
  <w:style w:type="table" w:styleId="Verfijndetabel1">
    <w:name w:val="Table Subtle 1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rsid w:val="0063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631837"/>
    <w:rPr>
      <w:rFonts w:cs="Times New Roman"/>
      <w:b/>
      <w:bCs/>
    </w:rPr>
  </w:style>
  <w:style w:type="numbering" w:styleId="1ai">
    <w:name w:val="Outline List 1"/>
    <w:basedOn w:val="Geenlijst"/>
    <w:uiPriority w:val="99"/>
    <w:semiHidden/>
    <w:unhideWhenUsed/>
    <w:rsid w:val="00631837"/>
    <w:pPr>
      <w:numPr>
        <w:numId w:val="19"/>
      </w:numPr>
    </w:pPr>
  </w:style>
  <w:style w:type="numbering" w:styleId="111111">
    <w:name w:val="Outline List 2"/>
    <w:basedOn w:val="Geenlijst"/>
    <w:uiPriority w:val="99"/>
    <w:semiHidden/>
    <w:unhideWhenUsed/>
    <w:rsid w:val="00631837"/>
    <w:pPr>
      <w:numPr>
        <w:numId w:val="18"/>
      </w:numPr>
    </w:pPr>
  </w:style>
  <w:style w:type="numbering" w:styleId="Artikelsectie">
    <w:name w:val="Outline List 3"/>
    <w:basedOn w:val="Geenlijst"/>
    <w:uiPriority w:val="99"/>
    <w:semiHidden/>
    <w:unhideWhenUsed/>
    <w:rsid w:val="00631837"/>
    <w:pPr>
      <w:numPr>
        <w:numId w:val="20"/>
      </w:numPr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1837"/>
    <w:pPr>
      <w:numPr>
        <w:numId w:val="0"/>
      </w:numPr>
      <w:spacing w:before="480" w:line="276" w:lineRule="auto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nl-NL"/>
    </w:rPr>
  </w:style>
  <w:style w:type="paragraph" w:customStyle="1" w:styleId="inspringenbolleke">
    <w:name w:val="inspringen bolleke"/>
    <w:basedOn w:val="Standaard"/>
    <w:rsid w:val="00631837"/>
    <w:pPr>
      <w:spacing w:before="80" w:after="8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rsid w:val="00631837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31837"/>
    <w:rPr>
      <w:rFonts w:ascii="Arial" w:eastAsia="Times New Roman" w:hAnsi="Arial" w:cs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rsid w:val="00631837"/>
    <w:rPr>
      <w:vertAlign w:val="superscript"/>
    </w:rPr>
  </w:style>
  <w:style w:type="character" w:styleId="Eindnootmarkering">
    <w:name w:val="endnote reference"/>
    <w:basedOn w:val="Standaardalinea-lettertype"/>
    <w:rsid w:val="00631837"/>
    <w:rPr>
      <w:vertAlign w:val="superscript"/>
    </w:rPr>
  </w:style>
  <w:style w:type="paragraph" w:styleId="Ballontekst">
    <w:name w:val="Balloon Text"/>
    <w:basedOn w:val="Standaard"/>
    <w:link w:val="BallontekstChar"/>
    <w:rsid w:val="00631837"/>
    <w:pPr>
      <w:spacing w:after="0" w:line="240" w:lineRule="auto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63183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631837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st1">
    <w:name w:val="st1"/>
    <w:basedOn w:val="Standaardalinea-lettertype"/>
    <w:uiPriority w:val="99"/>
    <w:rsid w:val="00631837"/>
    <w:rPr>
      <w:rFonts w:cs="Times New Roman"/>
    </w:rPr>
  </w:style>
  <w:style w:type="character" w:customStyle="1" w:styleId="ft">
    <w:name w:val="ft"/>
    <w:basedOn w:val="Standaardalinea-lettertype"/>
    <w:uiPriority w:val="99"/>
    <w:rsid w:val="00631837"/>
    <w:rPr>
      <w:rFonts w:cs="Times New Roman"/>
    </w:rPr>
  </w:style>
  <w:style w:type="paragraph" w:customStyle="1" w:styleId="Tekstzonderopmaak1">
    <w:name w:val="Tekst zonder opmaak1"/>
    <w:basedOn w:val="Standaard"/>
    <w:uiPriority w:val="99"/>
    <w:rsid w:val="00631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val="nl-NL" w:eastAsia="nl-NL"/>
    </w:rPr>
  </w:style>
  <w:style w:type="paragraph" w:customStyle="1" w:styleId="Tekstzonderopmaak2">
    <w:name w:val="Tekst zonder opmaak2"/>
    <w:basedOn w:val="Standaard"/>
    <w:uiPriority w:val="99"/>
    <w:rsid w:val="00631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val="nl-NL" w:eastAsia="nl-NL"/>
    </w:rPr>
  </w:style>
  <w:style w:type="character" w:customStyle="1" w:styleId="text">
    <w:name w:val="text"/>
    <w:basedOn w:val="Standaardalinea-lettertype"/>
    <w:rsid w:val="00631837"/>
  </w:style>
  <w:style w:type="character" w:customStyle="1" w:styleId="titre21">
    <w:name w:val="titre21"/>
    <w:basedOn w:val="Standaardalinea-lettertype"/>
    <w:rsid w:val="00631837"/>
    <w:rPr>
      <w:rFonts w:ascii="Helvetica" w:hAnsi="Helvetica" w:hint="default"/>
      <w:b/>
      <w:bCs/>
      <w:color w:val="DD0A75"/>
      <w:sz w:val="26"/>
      <w:szCs w:val="2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unhideWhenUsed/>
    <w:rsid w:val="006318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rsid w:val="00631837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6318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631837"/>
    <w:rPr>
      <w:rFonts w:ascii="Arial" w:eastAsia="Times New Roman" w:hAnsi="Arial" w:cs="Arial"/>
      <w:vanish/>
      <w:sz w:val="16"/>
      <w:szCs w:val="16"/>
      <w:lang w:eastAsia="nl-BE"/>
    </w:rPr>
  </w:style>
  <w:style w:type="paragraph" w:customStyle="1" w:styleId="VVKSOKop1">
    <w:name w:val="VVKSOKop1"/>
    <w:next w:val="Standaard"/>
    <w:rsid w:val="0027105F"/>
    <w:pPr>
      <w:keepNext/>
      <w:pageBreakBefore/>
      <w:numPr>
        <w:numId w:val="56"/>
      </w:numPr>
      <w:tabs>
        <w:tab w:val="right" w:pos="7088"/>
        <w:tab w:val="right" w:pos="8222"/>
        <w:tab w:val="right" w:pos="9356"/>
      </w:tabs>
      <w:spacing w:before="320" w:after="320" w:line="320" w:lineRule="exact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VVKSOKop2">
    <w:name w:val="VVKSOKop2"/>
    <w:next w:val="Standaard"/>
    <w:rsid w:val="0027105F"/>
    <w:pPr>
      <w:keepNext/>
      <w:numPr>
        <w:ilvl w:val="1"/>
        <w:numId w:val="56"/>
      </w:numPr>
      <w:tabs>
        <w:tab w:val="right" w:pos="7088"/>
        <w:tab w:val="right" w:pos="8222"/>
        <w:tab w:val="right" w:pos="9356"/>
      </w:tabs>
      <w:spacing w:before="480" w:after="440" w:line="280" w:lineRule="exac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Standaard"/>
    <w:rsid w:val="0027105F"/>
    <w:pPr>
      <w:keepNext/>
      <w:numPr>
        <w:ilvl w:val="2"/>
        <w:numId w:val="56"/>
      </w:numPr>
      <w:spacing w:before="480" w:after="280" w:line="240" w:lineRule="exac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Standaard"/>
    <w:rsid w:val="0027105F"/>
    <w:pPr>
      <w:keepNext/>
      <w:numPr>
        <w:ilvl w:val="3"/>
        <w:numId w:val="56"/>
      </w:numPr>
      <w:spacing w:before="480" w:after="240" w:line="240" w:lineRule="exac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27105F"/>
    <w:pPr>
      <w:numPr>
        <w:ilvl w:val="5"/>
        <w:numId w:val="56"/>
      </w:numPr>
      <w:spacing w:after="240" w:line="240" w:lineRule="exac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27105F"/>
    <w:pPr>
      <w:numPr>
        <w:ilvl w:val="4"/>
        <w:numId w:val="56"/>
      </w:numPr>
      <w:spacing w:after="0" w:line="24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VVKSOOpsomming1">
    <w:name w:val="VVKSOOpsomming1"/>
    <w:link w:val="VVKSOOpsomming1Char"/>
    <w:rsid w:val="0064700F"/>
    <w:pPr>
      <w:numPr>
        <w:numId w:val="57"/>
      </w:numPr>
      <w:spacing w:after="120" w:line="240" w:lineRule="exac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64700F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Tekst">
    <w:name w:val="VVKSOTekst"/>
    <w:link w:val="VVKSOTekstChar1"/>
    <w:rsid w:val="0064700F"/>
    <w:pPr>
      <w:spacing w:after="240" w:line="240" w:lineRule="exac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64700F"/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eader" Target="header10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header" Target="header1.xml"/><Relationship Id="rId15" Type="http://schemas.openxmlformats.org/officeDocument/2006/relationships/footer" Target="footer3.xml"/><Relationship Id="rId23" Type="http://schemas.openxmlformats.org/officeDocument/2006/relationships/header" Target="header14.xml"/><Relationship Id="rId28" Type="http://schemas.openxmlformats.org/officeDocument/2006/relationships/footer" Target="footer7.xml"/><Relationship Id="rId10" Type="http://schemas.openxmlformats.org/officeDocument/2006/relationships/header" Target="header5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8.xml"/><Relationship Id="rId22" Type="http://schemas.openxmlformats.org/officeDocument/2006/relationships/header" Target="header13.xml"/><Relationship Id="rId27" Type="http://schemas.openxmlformats.org/officeDocument/2006/relationships/header" Target="header1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45</Pages>
  <Words>5486</Words>
  <Characters>30178</Characters>
  <Application>Microsoft Office Word</Application>
  <DocSecurity>0</DocSecurity>
  <Lines>251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23</cp:revision>
  <dcterms:created xsi:type="dcterms:W3CDTF">2020-02-25T13:39:00Z</dcterms:created>
  <dcterms:modified xsi:type="dcterms:W3CDTF">2020-02-25T14:53:00Z</dcterms:modified>
</cp:coreProperties>
</file>